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Look w:val="0000" w:firstRow="0" w:lastRow="0" w:firstColumn="0" w:lastColumn="0" w:noHBand="0" w:noVBand="0"/>
      </w:tblPr>
      <w:tblGrid>
        <w:gridCol w:w="4111"/>
        <w:gridCol w:w="6379"/>
      </w:tblGrid>
      <w:tr w:rsidR="00480218" w:rsidRPr="00D011E2" w14:paraId="5FBBCAE1" w14:textId="77777777" w:rsidTr="005F3A81">
        <w:trPr>
          <w:trHeight w:val="719"/>
          <w:jc w:val="center"/>
        </w:trPr>
        <w:tc>
          <w:tcPr>
            <w:tcW w:w="4111" w:type="dxa"/>
          </w:tcPr>
          <w:p w14:paraId="42508A81" w14:textId="3582A85F" w:rsidR="003F1D36" w:rsidRPr="00783C51" w:rsidRDefault="003F1D36" w:rsidP="003C5311">
            <w:pPr>
              <w:jc w:val="center"/>
              <w:rPr>
                <w:b/>
                <w:sz w:val="26"/>
                <w:szCs w:val="26"/>
              </w:rPr>
            </w:pPr>
            <w:r w:rsidRPr="00783C51">
              <w:rPr>
                <w:b/>
                <w:sz w:val="26"/>
                <w:szCs w:val="26"/>
              </w:rPr>
              <w:t>ỦY BAN NHÂN DÂN</w:t>
            </w:r>
          </w:p>
          <w:p w14:paraId="3166D463" w14:textId="6F2FDA76" w:rsidR="007F6A20" w:rsidRPr="00D011E2" w:rsidRDefault="00070B5B" w:rsidP="003C5311">
            <w:pPr>
              <w:jc w:val="center"/>
              <w:rPr>
                <w:b/>
                <w:sz w:val="26"/>
                <w:szCs w:val="26"/>
              </w:rPr>
            </w:pPr>
            <w:r>
              <w:rPr>
                <w:b/>
                <w:sz w:val="26"/>
                <w:szCs w:val="26"/>
              </w:rPr>
              <w:t>XÃ THĂNG PHƯỚC</w:t>
            </w:r>
          </w:p>
          <w:p w14:paraId="50EEA69E" w14:textId="77777777" w:rsidR="00570AC0" w:rsidRPr="00D011E2" w:rsidRDefault="001246E8" w:rsidP="003C5311">
            <w:pPr>
              <w:rPr>
                <w:sz w:val="26"/>
                <w:szCs w:val="26"/>
              </w:rPr>
            </w:pPr>
            <w:r w:rsidRPr="00D011E2">
              <w:rPr>
                <w:noProof/>
                <w:sz w:val="26"/>
                <w:szCs w:val="26"/>
              </w:rPr>
              <mc:AlternateContent>
                <mc:Choice Requires="wps">
                  <w:drawing>
                    <wp:anchor distT="4294967295" distB="4294967295" distL="114300" distR="114300" simplePos="0" relativeHeight="251657728" behindDoc="0" locked="0" layoutInCell="1" allowOverlap="1" wp14:anchorId="420447AF" wp14:editId="2B5C4793">
                      <wp:simplePos x="0" y="0"/>
                      <wp:positionH relativeFrom="column">
                        <wp:posOffset>670192</wp:posOffset>
                      </wp:positionH>
                      <wp:positionV relativeFrom="paragraph">
                        <wp:posOffset>18415</wp:posOffset>
                      </wp:positionV>
                      <wp:extent cx="99822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654D"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5pt,1.45pt" to="13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rQEAAEcDAAAOAAAAZHJzL2Uyb0RvYy54bWysUsFu2zAMvQ/YPwi6L04MdGiNOD2k6y7d&#10;FqDtBzCSbAuTRYFUYufvJ6lJVmy3YToIkkg+vffI9f08OnE0xBZ9K1eLpRTGK9TW9618fXn8dCsF&#10;R/AaHHrTypNheb/5+GE9hcbUOKDThkQC8dxMoZVDjKGpKlaDGYEXGIxPwQ5phJiu1FeaYEroo6vq&#10;5fJzNSHpQKgMc3p9eAvKTcHvOqPij65jE4VrZeIWy05l3+e92qyh6QnCYNWZBvwDixGsT59eoR4g&#10;gjiQ/QtqtIqQsYsLhWOFXWeVKRqSmtXyDzXPAwRTtCRzOFxt4v8Hq74ft35Hmbqa/XN4QvWThcft&#10;AL43hcDLKaTGrbJV1RS4uZbkC4cdif30DXXKgUPE4sLc0Zghkz4xF7NPV7PNHIVKj3d3t3WdWqIu&#10;oQqaS10gjl8NjiIfWumszzZAA8cnjpkHNJeU/Ozx0TpXWum8mBL2TX1TChid1TmY05j6/daROEIe&#10;hrKKqBR5n0Z48LqADQb0l/M5gnVv5/S582cvsvw8a9zsUZ92dPEodauwPE9WHof391L9e/43vwAA&#10;AP//AwBQSwMEFAAGAAgAAAAhAG/ZLoPaAAAABwEAAA8AAABkcnMvZG93bnJldi54bWxMjsFOwzAQ&#10;RO9I/IO1SFwq6mDUAiFOhYDcuFBAXLfxkkTE6zR228DXs3CB49OMZl6xmnyv9jTGLrCF83kGirgO&#10;ruPGwstzdXYFKiZkh31gsvBJEVbl8VGBuQsHfqL9OjVKRjjmaKFNaci1jnVLHuM8DMSSvYfRYxIc&#10;G+1GPMi477XJsqX22LE8tDjQXUv1x3rnLcTqlbbV16yeZW8XTSCzvX98QGtPT6bbG1CJpvRXhh99&#10;UYdSnDZhxy6qXjhbLKRqwVyDktwszSWozS/rstD//ctvAAAA//8DAFBLAQItABQABgAIAAAAIQC2&#10;gziS/gAAAOEBAAATAAAAAAAAAAAAAAAAAAAAAABbQ29udGVudF9UeXBlc10ueG1sUEsBAi0AFAAG&#10;AAgAAAAhADj9If/WAAAAlAEAAAsAAAAAAAAAAAAAAAAALwEAAF9yZWxzLy5yZWxzUEsBAi0AFAAG&#10;AAgAAAAhAO379SmtAQAARwMAAA4AAAAAAAAAAAAAAAAALgIAAGRycy9lMm9Eb2MueG1sUEsBAi0A&#10;FAAGAAgAAAAhAG/ZLoPaAAAABwEAAA8AAAAAAAAAAAAAAAAABwQAAGRycy9kb3ducmV2LnhtbFBL&#10;BQYAAAAABAAEAPMAAAAOBQAAAAA=&#10;"/>
                  </w:pict>
                </mc:Fallback>
              </mc:AlternateContent>
            </w:r>
          </w:p>
        </w:tc>
        <w:tc>
          <w:tcPr>
            <w:tcW w:w="6379" w:type="dxa"/>
          </w:tcPr>
          <w:p w14:paraId="6E7ACE44" w14:textId="6BF44A20" w:rsidR="00570AC0" w:rsidRPr="00D011E2" w:rsidRDefault="009A0A21" w:rsidP="003C5311">
            <w:pPr>
              <w:pStyle w:val="Heading2"/>
              <w:rPr>
                <w:szCs w:val="26"/>
              </w:rPr>
            </w:pPr>
            <w:r>
              <w:rPr>
                <w:szCs w:val="26"/>
              </w:rPr>
              <w:t xml:space="preserve">   </w:t>
            </w:r>
            <w:r w:rsidR="00570AC0" w:rsidRPr="00D011E2">
              <w:rPr>
                <w:szCs w:val="26"/>
              </w:rPr>
              <w:t>CỘNG HÒA XÃ HỘI CHỦ NGHĨA VIỆT NAM</w:t>
            </w:r>
          </w:p>
          <w:p w14:paraId="784802DB" w14:textId="22CBC7C5" w:rsidR="00570AC0" w:rsidRPr="00D011E2" w:rsidRDefault="009A0A21" w:rsidP="003C5311">
            <w:pPr>
              <w:pStyle w:val="Heading3"/>
              <w:spacing w:before="0" w:after="0"/>
              <w:jc w:val="center"/>
              <w:rPr>
                <w:rFonts w:ascii="Times New Roman" w:hAnsi="Times New Roman" w:cs="Times New Roman"/>
                <w:sz w:val="28"/>
              </w:rPr>
            </w:pPr>
            <w:r>
              <w:rPr>
                <w:rFonts w:ascii="Times New Roman" w:hAnsi="Times New Roman" w:cs="Times New Roman"/>
                <w:sz w:val="28"/>
              </w:rPr>
              <w:t xml:space="preserve">   </w:t>
            </w:r>
            <w:r w:rsidR="00570AC0" w:rsidRPr="00D011E2">
              <w:rPr>
                <w:rFonts w:ascii="Times New Roman" w:hAnsi="Times New Roman" w:cs="Times New Roman"/>
                <w:sz w:val="28"/>
              </w:rPr>
              <w:t>Độc lập - Tự do - Hạnh phúc</w:t>
            </w:r>
          </w:p>
          <w:p w14:paraId="7DA28B02" w14:textId="6400DC11" w:rsidR="00570AC0" w:rsidRPr="00D011E2" w:rsidRDefault="00070B5B" w:rsidP="003C5311">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10076F3D" wp14:editId="2E24273B">
                      <wp:simplePos x="0" y="0"/>
                      <wp:positionH relativeFrom="column">
                        <wp:posOffset>928103</wp:posOffset>
                      </wp:positionH>
                      <wp:positionV relativeFrom="paragraph">
                        <wp:posOffset>15875</wp:posOffset>
                      </wp:positionV>
                      <wp:extent cx="218620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86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FDBB73" id="Straight Connector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pt,1.25pt" to="24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4xmAEAAIgDAAAOAAAAZHJzL2Uyb0RvYy54bWysU8tu2zAQvAfoPxC813ocgkCwnEOC9FK0&#10;QR4fwFBLiwjJJUjWkv8+S9qWgzQoiqIXio+Z2Z3d1fp6tobtIESNrufNquYMnMRBu23Pn5/uvl5x&#10;FpNwgzDooOd7iPx68+ViPfkOWhzRDBAYibjYTb7nY0q+q6ooR7AirtCDo0eFwYpEx7CthiAmUrem&#10;auv6spowDD6ghBjp9vbwyDdFXymQ6adSERIzPafcUllDWV/yWm3WotsG4Uctj2mIf8jCCu0o6CJ1&#10;K5Jgv4L+TcpqGTCiSiuJtkKltITigdw09Qc3j6PwULxQcaJfyhT/n6z8sbtx94HKMPnYRX8fsotZ&#10;BZu/lB+bS7H2S7FgTkzSZdtcXbZ1y5k8vVVnog8xfQO0LG96brTLPkQndt9jomAEPUHocA5ddmlv&#10;IIONewDF9EDBmsIuUwE3JrCdoH4Or03uH2kVZKYobcxCqv9MOmIzDcqk/C1xQZeI6NJCtNph+Cxq&#10;mk+pqgP+5PrgNdt+wWFfGlHKQe0uzo6jmefp/bnQzz/Q5g0AAP//AwBQSwMEFAAGAAgAAAAhALF6&#10;UkTaAAAABwEAAA8AAABkcnMvZG93bnJldi54bWxMjstOwzAQRfdI/IM1SOyoQ1QiSONUVSWE2CCa&#10;wt6Np06KH5HtpOHvGdjQ3RzdqzunWs/WsAlD7L0TcL/IgKFrveqdFvCxf757BBaTdEoa71DAN0ZY&#10;19dXlSyVP7sdTk3SjEZcLKWALqWh5Dy2HVoZF35AR9nRBysTYdBcBXmmcWt4nmUFt7J39KGTA247&#10;bL+a0Qowr2H61Fu9iePLrmhO78f8bT8JcXszb1bAEs7pvwy/+qQONTkd/OhUZIZ4WeRUFZA/AKN8&#10;+ZTRcfhjXlf80r/+AQAA//8DAFBLAQItABQABgAIAAAAIQC2gziS/gAAAOEBAAATAAAAAAAAAAAA&#10;AAAAAAAAAABbQ29udGVudF9UeXBlc10ueG1sUEsBAi0AFAAGAAgAAAAhADj9If/WAAAAlAEAAAsA&#10;AAAAAAAAAAAAAAAALwEAAF9yZWxzLy5yZWxzUEsBAi0AFAAGAAgAAAAhAIj1rjGYAQAAiAMAAA4A&#10;AAAAAAAAAAAAAAAALgIAAGRycy9lMm9Eb2MueG1sUEsBAi0AFAAGAAgAAAAhALF6UkTaAAAABwEA&#10;AA8AAAAAAAAAAAAAAAAA8gMAAGRycy9kb3ducmV2LnhtbFBLBQYAAAAABAAEAPMAAAD5BAAAAAA=&#10;" strokecolor="black [3200]" strokeweight=".5pt">
                      <v:stroke joinstyle="miter"/>
                    </v:line>
                  </w:pict>
                </mc:Fallback>
              </mc:AlternateContent>
            </w:r>
          </w:p>
        </w:tc>
      </w:tr>
      <w:tr w:rsidR="00480218" w:rsidRPr="001A50DC" w14:paraId="02C7B706" w14:textId="77777777" w:rsidTr="005F3A81">
        <w:trPr>
          <w:jc w:val="center"/>
        </w:trPr>
        <w:tc>
          <w:tcPr>
            <w:tcW w:w="4111" w:type="dxa"/>
          </w:tcPr>
          <w:p w14:paraId="696E2E4C" w14:textId="2B2A54F5" w:rsidR="000A11DC" w:rsidRPr="001A50DC" w:rsidRDefault="008D7798" w:rsidP="003C5311">
            <w:pPr>
              <w:rPr>
                <w:sz w:val="26"/>
                <w:szCs w:val="26"/>
              </w:rPr>
            </w:pPr>
            <w:r>
              <w:rPr>
                <w:sz w:val="26"/>
                <w:szCs w:val="26"/>
              </w:rPr>
              <w:t xml:space="preserve">            </w:t>
            </w:r>
            <w:r w:rsidR="00A10E71" w:rsidRPr="001A50DC">
              <w:rPr>
                <w:sz w:val="26"/>
                <w:szCs w:val="26"/>
              </w:rPr>
              <w:t xml:space="preserve">#SoKyHieuVanBan                                      </w:t>
            </w:r>
          </w:p>
        </w:tc>
        <w:tc>
          <w:tcPr>
            <w:tcW w:w="6379" w:type="dxa"/>
          </w:tcPr>
          <w:p w14:paraId="42F3170A" w14:textId="60FBC805" w:rsidR="00570AC0" w:rsidRPr="001A50DC" w:rsidRDefault="00A10E71" w:rsidP="003C5311">
            <w:pPr>
              <w:jc w:val="center"/>
              <w:rPr>
                <w:i/>
                <w:iCs/>
                <w:sz w:val="26"/>
                <w:szCs w:val="26"/>
              </w:rPr>
            </w:pPr>
            <w:r w:rsidRPr="001A50DC">
              <w:rPr>
                <w:i/>
                <w:iCs/>
                <w:sz w:val="26"/>
                <w:szCs w:val="26"/>
              </w:rPr>
              <w:t>#DiaDiemNgayBanHanh</w:t>
            </w:r>
          </w:p>
        </w:tc>
      </w:tr>
    </w:tbl>
    <w:p w14:paraId="5AB78EC0" w14:textId="6309C643" w:rsidR="004C122B" w:rsidRDefault="004C122B" w:rsidP="003C5311">
      <w:pPr>
        <w:tabs>
          <w:tab w:val="left" w:pos="1104"/>
          <w:tab w:val="left" w:pos="1238"/>
          <w:tab w:val="left" w:pos="4800"/>
        </w:tabs>
        <w:ind w:right="-397"/>
        <w:rPr>
          <w:rFonts w:asciiTheme="majorHAnsi" w:hAnsiTheme="majorHAnsi" w:cstheme="majorHAnsi"/>
          <w:sz w:val="26"/>
          <w:szCs w:val="26"/>
        </w:rPr>
      </w:pPr>
    </w:p>
    <w:p w14:paraId="453605A5" w14:textId="77777777" w:rsidR="004C122B" w:rsidRDefault="004C122B" w:rsidP="003C5311">
      <w:pPr>
        <w:tabs>
          <w:tab w:val="left" w:pos="1104"/>
          <w:tab w:val="left" w:pos="1238"/>
          <w:tab w:val="left" w:pos="4800"/>
        </w:tabs>
        <w:ind w:right="-397"/>
        <w:rPr>
          <w:rFonts w:asciiTheme="majorHAnsi" w:hAnsiTheme="majorHAnsi" w:cstheme="majorHAnsi"/>
          <w:sz w:val="26"/>
          <w:szCs w:val="26"/>
        </w:rPr>
      </w:pPr>
    </w:p>
    <w:p w14:paraId="4EA6C522" w14:textId="19A13DA3" w:rsidR="002867C8" w:rsidRPr="000D711F" w:rsidRDefault="002867C8" w:rsidP="00381333">
      <w:pPr>
        <w:tabs>
          <w:tab w:val="left" w:pos="1238"/>
          <w:tab w:val="left" w:pos="4800"/>
        </w:tabs>
        <w:ind w:right="-397"/>
        <w:jc w:val="center"/>
        <w:rPr>
          <w:rFonts w:asciiTheme="majorHAnsi" w:hAnsiTheme="majorHAnsi" w:cstheme="majorHAnsi"/>
          <w:b/>
          <w:sz w:val="28"/>
          <w:szCs w:val="28"/>
        </w:rPr>
      </w:pPr>
      <w:r w:rsidRPr="000D711F">
        <w:rPr>
          <w:rFonts w:asciiTheme="majorHAnsi" w:hAnsiTheme="majorHAnsi" w:cstheme="majorHAnsi"/>
          <w:b/>
          <w:bCs/>
          <w:sz w:val="28"/>
          <w:szCs w:val="28"/>
          <w:lang w:val="vi-VN"/>
        </w:rPr>
        <w:t>BÁO CÁO</w:t>
      </w:r>
    </w:p>
    <w:p w14:paraId="6EE58489" w14:textId="7037EC64" w:rsidR="002867C8" w:rsidRPr="000D711F" w:rsidRDefault="002867C8" w:rsidP="00381333">
      <w:pPr>
        <w:tabs>
          <w:tab w:val="left" w:pos="1238"/>
          <w:tab w:val="left" w:pos="4800"/>
        </w:tabs>
        <w:ind w:right="-397"/>
        <w:jc w:val="center"/>
        <w:rPr>
          <w:rFonts w:asciiTheme="majorHAnsi" w:hAnsiTheme="majorHAnsi" w:cstheme="majorHAnsi"/>
          <w:b/>
          <w:bCs/>
          <w:sz w:val="28"/>
          <w:szCs w:val="28"/>
          <w:lang w:val="vi-VN"/>
        </w:rPr>
      </w:pPr>
      <w:r w:rsidRPr="000D711F">
        <w:rPr>
          <w:rFonts w:asciiTheme="majorHAnsi" w:hAnsiTheme="majorHAnsi" w:cstheme="majorHAnsi"/>
          <w:b/>
          <w:bCs/>
          <w:sz w:val="28"/>
          <w:szCs w:val="28"/>
          <w:lang w:val="vi-VN"/>
        </w:rPr>
        <w:t>Đánh giá kết quả và đề nghị công nhận</w:t>
      </w:r>
    </w:p>
    <w:p w14:paraId="761A7E24" w14:textId="1F4DAAAD" w:rsidR="002867C8" w:rsidRPr="000D711F" w:rsidRDefault="002867C8" w:rsidP="00381333">
      <w:pPr>
        <w:tabs>
          <w:tab w:val="left" w:pos="1238"/>
          <w:tab w:val="left" w:pos="4800"/>
        </w:tabs>
        <w:ind w:right="-397"/>
        <w:jc w:val="center"/>
        <w:rPr>
          <w:rFonts w:asciiTheme="majorHAnsi" w:hAnsiTheme="majorHAnsi" w:cstheme="majorHAnsi"/>
          <w:b/>
          <w:bCs/>
          <w:sz w:val="28"/>
          <w:szCs w:val="28"/>
        </w:rPr>
      </w:pPr>
      <w:r w:rsidRPr="000D711F">
        <w:rPr>
          <w:rFonts w:asciiTheme="majorHAnsi" w:hAnsiTheme="majorHAnsi" w:cstheme="majorHAnsi"/>
          <w:b/>
          <w:bCs/>
          <w:sz w:val="28"/>
          <w:szCs w:val="28"/>
          <w:lang w:val="vi-VN"/>
        </w:rPr>
        <w:t xml:space="preserve">xã </w:t>
      </w:r>
      <w:r w:rsidRPr="000D711F">
        <w:rPr>
          <w:rFonts w:asciiTheme="majorHAnsi" w:hAnsiTheme="majorHAnsi" w:cstheme="majorHAnsi"/>
          <w:b/>
          <w:bCs/>
          <w:sz w:val="28"/>
          <w:szCs w:val="28"/>
        </w:rPr>
        <w:t>Thăng Phước</w:t>
      </w:r>
      <w:r w:rsidRPr="000D711F">
        <w:rPr>
          <w:rFonts w:asciiTheme="majorHAnsi" w:hAnsiTheme="majorHAnsi" w:cstheme="majorHAnsi"/>
          <w:b/>
          <w:bCs/>
          <w:sz w:val="28"/>
          <w:szCs w:val="28"/>
          <w:lang w:val="vi-VN"/>
        </w:rPr>
        <w:t xml:space="preserve"> đạt chuẩn tiếp cận pháp luật</w:t>
      </w:r>
      <w:r w:rsidR="009A0A21" w:rsidRPr="000D711F">
        <w:rPr>
          <w:rFonts w:asciiTheme="majorHAnsi" w:hAnsiTheme="majorHAnsi" w:cstheme="majorHAnsi"/>
          <w:b/>
          <w:bCs/>
          <w:sz w:val="28"/>
          <w:szCs w:val="28"/>
        </w:rPr>
        <w:t xml:space="preserve"> năm 202</w:t>
      </w:r>
      <w:r w:rsidR="004C5BE4">
        <w:rPr>
          <w:rFonts w:asciiTheme="majorHAnsi" w:hAnsiTheme="majorHAnsi" w:cstheme="majorHAnsi"/>
          <w:b/>
          <w:bCs/>
          <w:sz w:val="28"/>
          <w:szCs w:val="28"/>
        </w:rPr>
        <w:t>4</w:t>
      </w:r>
    </w:p>
    <w:p w14:paraId="3AD25C22" w14:textId="224DDC1A" w:rsidR="00EB7C43" w:rsidRPr="000D711F" w:rsidRDefault="009A0A21" w:rsidP="00381333">
      <w:pPr>
        <w:tabs>
          <w:tab w:val="left" w:pos="1238"/>
          <w:tab w:val="left" w:pos="4800"/>
        </w:tabs>
        <w:ind w:right="-397"/>
        <w:rPr>
          <w:rFonts w:asciiTheme="majorHAnsi" w:hAnsiTheme="majorHAnsi" w:cstheme="majorHAnsi"/>
          <w:sz w:val="28"/>
          <w:szCs w:val="28"/>
        </w:rPr>
      </w:pPr>
      <w:r w:rsidRPr="000D711F">
        <w:rPr>
          <w:rFonts w:asciiTheme="majorHAnsi" w:hAnsiTheme="majorHAnsi" w:cstheme="majorHAnsi"/>
          <w:noProof/>
          <w:sz w:val="28"/>
          <w:szCs w:val="28"/>
        </w:rPr>
        <mc:AlternateContent>
          <mc:Choice Requires="wps">
            <w:drawing>
              <wp:anchor distT="0" distB="0" distL="114300" distR="114300" simplePos="0" relativeHeight="251661824" behindDoc="0" locked="0" layoutInCell="1" allowOverlap="1" wp14:anchorId="20018705" wp14:editId="378D79BD">
                <wp:simplePos x="0" y="0"/>
                <wp:positionH relativeFrom="column">
                  <wp:posOffset>2604770</wp:posOffset>
                </wp:positionH>
                <wp:positionV relativeFrom="paragraph">
                  <wp:posOffset>35560</wp:posOffset>
                </wp:positionV>
                <wp:extent cx="8339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4C8C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05.1pt,2.8pt" to="270.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eYmQEAAIcDAAAOAAAAZHJzL2Uyb0RvYy54bWysU9uO0zAQfUfiHyy/06RbCS1R033YFbwg&#10;WHH5AK8zbixsjzU2Tfr3jN02RQtCCPHi+HLOmTkzk+3d7J04ACWLoZfrVSsFBI2DDftefv3y9tWt&#10;FCmrMCiHAXp5hCTvdi9fbKfYwQ2O6AYgwSIhdVPs5Zhz7Jom6RG8SiuMEPjRIHmV+Uj7ZiA1sbp3&#10;zU3bvm4mpCESakiJbx9Oj3JX9Y0BnT8akyAL10vOLdeV6vpU1ma3Vd2eVBytPqeh/iELr2zgoIvU&#10;g8pKfCf7i5S3mjChySuNvkFjrIbqgd2s22duPo8qQvXCxUlxKVP6f7L6w+E+PBKXYYqpS/GRiovZ&#10;kC9fzk/MtVjHpVgwZ6H58nazebPZSKEvT82VFynld4BelE0vnQ3FhurU4X3KHIuhFwgfrpHrLh8d&#10;FLALn8AIO3CsdWXXoYB7R+KguJ3Dt3VpH2tVZKEY69xCav9MOmMLDeqg/C1xQdeIGPJC9DYg/S5q&#10;ni+pmhP+4vrktdh+wuFY+1DLwd2uzs6TWcbp53OlX/+f3Q8AAAD//wMAUEsDBBQABgAIAAAAIQAR&#10;Dqld2wAAAAcBAAAPAAAAZHJzL2Rvd25yZXYueG1sTI5RS8MwFIXfBf9DuAPfXNqyFqlNxxiI+CKu&#10;0/esuUvrkpvSpF3990Zf9PFwDt/5qu1iDZtx9L0jAek6AYbUOtWTFvB+fLp/AOaDJCWNIxTwhR62&#10;9e1NJUvlrnTAuQmaRQj5UgroQhhKzn3boZV+7Qak2J3daGWIcdRcjfIa4dbwLEkKbmVP8aGTA+47&#10;bC/NZAWYl3H+0Hu989PzoWg+387Z63EW4m617B6BBVzC3xh+9KM61NHp5CZSnhkBmzTJ4lRAXgCL&#10;fb5Jc2Cn38zriv/3r78BAAD//wMAUEsBAi0AFAAGAAgAAAAhALaDOJL+AAAA4QEAABMAAAAAAAAA&#10;AAAAAAAAAAAAAFtDb250ZW50X1R5cGVzXS54bWxQSwECLQAUAAYACAAAACEAOP0h/9YAAACUAQAA&#10;CwAAAAAAAAAAAAAAAAAvAQAAX3JlbHMvLnJlbHNQSwECLQAUAAYACAAAACEAFjwHmJkBAACHAwAA&#10;DgAAAAAAAAAAAAAAAAAuAgAAZHJzL2Uyb0RvYy54bWxQSwECLQAUAAYACAAAACEAEQ6pXdsAAAAH&#10;AQAADwAAAAAAAAAAAAAAAADzAwAAZHJzL2Rvd25yZXYueG1sUEsFBgAAAAAEAAQA8wAAAPsEAAAA&#10;AA==&#10;" strokecolor="black [3200]" strokeweight=".5pt">
                <v:stroke joinstyle="miter"/>
              </v:line>
            </w:pict>
          </mc:Fallback>
        </mc:AlternateContent>
      </w:r>
      <w:r w:rsidR="005F3A81" w:rsidRPr="000D711F">
        <w:rPr>
          <w:rFonts w:asciiTheme="majorHAnsi" w:hAnsiTheme="majorHAnsi" w:cstheme="majorHAnsi"/>
          <w:sz w:val="28"/>
          <w:szCs w:val="28"/>
        </w:rPr>
        <w:t xml:space="preserve">           </w:t>
      </w:r>
    </w:p>
    <w:p w14:paraId="2F69077C" w14:textId="614A2817" w:rsidR="00141D75" w:rsidRPr="000D711F" w:rsidRDefault="007C52D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 xml:space="preserve">         </w:t>
      </w:r>
      <w:r w:rsidR="00141D75" w:rsidRPr="000D711F">
        <w:rPr>
          <w:rFonts w:asciiTheme="majorHAnsi" w:hAnsiTheme="majorHAnsi" w:cstheme="majorHAnsi"/>
          <w:b/>
          <w:bCs/>
          <w:sz w:val="28"/>
          <w:szCs w:val="28"/>
          <w:lang w:val="vi-VN"/>
        </w:rPr>
        <w:t xml:space="preserve">I. </w:t>
      </w:r>
      <w:r w:rsidR="009A0A21" w:rsidRPr="000D711F">
        <w:rPr>
          <w:rFonts w:asciiTheme="majorHAnsi" w:hAnsiTheme="majorHAnsi" w:cstheme="majorHAnsi"/>
          <w:b/>
          <w:bCs/>
          <w:sz w:val="28"/>
          <w:szCs w:val="28"/>
        </w:rPr>
        <w:t>KẾT QUẢ ĐÁNH GIÁ ĐẠT CHUẨN TIẾP CẬN PHÁP LUẬT</w:t>
      </w:r>
    </w:p>
    <w:p w14:paraId="6B50F83C" w14:textId="4839AE74" w:rsidR="00141D75" w:rsidRPr="000D711F" w:rsidRDefault="00B93E1B" w:rsidP="009A3C51">
      <w:pPr>
        <w:tabs>
          <w:tab w:val="left" w:pos="567"/>
        </w:tabs>
        <w:spacing w:before="120" w:after="120"/>
        <w:jc w:val="both"/>
        <w:rPr>
          <w:rFonts w:asciiTheme="majorHAnsi" w:hAnsiTheme="majorHAnsi" w:cstheme="majorHAnsi"/>
          <w:b/>
          <w:bCs/>
          <w:sz w:val="28"/>
          <w:szCs w:val="28"/>
          <w:lang w:val="vi-VN"/>
        </w:rPr>
      </w:pPr>
      <w:r w:rsidRPr="000D711F">
        <w:rPr>
          <w:rFonts w:asciiTheme="majorHAnsi" w:hAnsiTheme="majorHAnsi" w:cstheme="majorHAnsi"/>
          <w:b/>
          <w:bCs/>
          <w:sz w:val="28"/>
          <w:szCs w:val="28"/>
          <w:lang w:val="vi-VN"/>
        </w:rPr>
        <w:tab/>
      </w:r>
      <w:r w:rsidR="00141D75" w:rsidRPr="000D711F">
        <w:rPr>
          <w:rFonts w:asciiTheme="majorHAnsi" w:hAnsiTheme="majorHAnsi" w:cstheme="majorHAnsi"/>
          <w:b/>
          <w:bCs/>
          <w:sz w:val="28"/>
          <w:szCs w:val="28"/>
          <w:lang w:val="vi-VN"/>
        </w:rPr>
        <w:t>1. Về chỉ đạo, hướng dẫn, tổ chức thực hiện</w:t>
      </w:r>
    </w:p>
    <w:p w14:paraId="1C500DFC" w14:textId="3587B381"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141D75" w:rsidRPr="000D711F">
        <w:rPr>
          <w:rFonts w:asciiTheme="majorHAnsi" w:hAnsiTheme="majorHAnsi" w:cstheme="majorHAnsi"/>
          <w:sz w:val="28"/>
          <w:szCs w:val="28"/>
        </w:rPr>
        <w:t>Ngày</w:t>
      </w:r>
      <w:r w:rsidR="00AA365A">
        <w:rPr>
          <w:rFonts w:asciiTheme="majorHAnsi" w:hAnsiTheme="majorHAnsi" w:cstheme="majorHAnsi"/>
          <w:sz w:val="28"/>
          <w:szCs w:val="28"/>
        </w:rPr>
        <w:t xml:space="preserve"> </w:t>
      </w:r>
      <w:r w:rsidR="003859F7">
        <w:rPr>
          <w:rFonts w:asciiTheme="majorHAnsi" w:hAnsiTheme="majorHAnsi" w:cstheme="majorHAnsi"/>
          <w:sz w:val="28"/>
          <w:szCs w:val="28"/>
        </w:rPr>
        <w:t>20/02</w:t>
      </w:r>
      <w:r w:rsidR="000A2CCB">
        <w:rPr>
          <w:rFonts w:asciiTheme="majorHAnsi" w:hAnsiTheme="majorHAnsi" w:cstheme="majorHAnsi"/>
          <w:sz w:val="28"/>
          <w:szCs w:val="28"/>
        </w:rPr>
        <w:t>/2024</w:t>
      </w:r>
      <w:r w:rsidR="00141D75" w:rsidRPr="000D711F">
        <w:rPr>
          <w:rFonts w:asciiTheme="majorHAnsi" w:hAnsiTheme="majorHAnsi" w:cstheme="majorHAnsi"/>
          <w:sz w:val="28"/>
          <w:szCs w:val="28"/>
        </w:rPr>
        <w:t>, UBND xã</w:t>
      </w:r>
      <w:r w:rsidR="009A0A21" w:rsidRPr="000D711F">
        <w:rPr>
          <w:rFonts w:asciiTheme="majorHAnsi" w:hAnsiTheme="majorHAnsi" w:cstheme="majorHAnsi"/>
          <w:sz w:val="28"/>
          <w:szCs w:val="28"/>
        </w:rPr>
        <w:t xml:space="preserve"> Thăng Phước</w:t>
      </w:r>
      <w:r w:rsidR="00141D75" w:rsidRPr="000D711F">
        <w:rPr>
          <w:rFonts w:asciiTheme="majorHAnsi" w:hAnsiTheme="majorHAnsi" w:cstheme="majorHAnsi"/>
          <w:sz w:val="28"/>
          <w:szCs w:val="28"/>
        </w:rPr>
        <w:t xml:space="preserve"> ban hành Kế hoạch s</w:t>
      </w:r>
      <w:r w:rsidR="00F64FB1" w:rsidRPr="000D711F">
        <w:rPr>
          <w:rFonts w:asciiTheme="majorHAnsi" w:hAnsiTheme="majorHAnsi" w:cstheme="majorHAnsi"/>
          <w:sz w:val="28"/>
          <w:szCs w:val="28"/>
        </w:rPr>
        <w:t>ố</w:t>
      </w:r>
      <w:r w:rsidR="003859F7">
        <w:rPr>
          <w:rFonts w:asciiTheme="majorHAnsi" w:hAnsiTheme="majorHAnsi" w:cstheme="majorHAnsi"/>
          <w:sz w:val="28"/>
          <w:szCs w:val="28"/>
        </w:rPr>
        <w:t xml:space="preserve"> 144</w:t>
      </w:r>
      <w:r w:rsidR="00141D75" w:rsidRPr="000D711F">
        <w:rPr>
          <w:rFonts w:asciiTheme="majorHAnsi" w:hAnsiTheme="majorHAnsi" w:cstheme="majorHAnsi"/>
          <w:sz w:val="28"/>
          <w:szCs w:val="28"/>
        </w:rPr>
        <w:t xml:space="preserve">/KH-UBND về xây dựng </w:t>
      </w:r>
      <w:r w:rsidR="009A0A21" w:rsidRPr="000D711F">
        <w:rPr>
          <w:rFonts w:asciiTheme="majorHAnsi" w:hAnsiTheme="majorHAnsi" w:cstheme="majorHAnsi"/>
          <w:sz w:val="28"/>
          <w:szCs w:val="28"/>
        </w:rPr>
        <w:t>xã đạt chuẩn tiếp cận pháp luật năm 202</w:t>
      </w:r>
      <w:r w:rsidR="000A2CCB">
        <w:rPr>
          <w:rFonts w:asciiTheme="majorHAnsi" w:hAnsiTheme="majorHAnsi" w:cstheme="majorHAnsi"/>
          <w:sz w:val="28"/>
          <w:szCs w:val="28"/>
        </w:rPr>
        <w:t>4</w:t>
      </w:r>
      <w:r w:rsidR="009A0A21" w:rsidRPr="000D711F">
        <w:rPr>
          <w:rFonts w:asciiTheme="majorHAnsi" w:hAnsiTheme="majorHAnsi" w:cstheme="majorHAnsi"/>
          <w:sz w:val="28"/>
          <w:szCs w:val="28"/>
        </w:rPr>
        <w:t xml:space="preserve">. </w:t>
      </w:r>
      <w:r w:rsidR="00141D75" w:rsidRPr="000D711F">
        <w:rPr>
          <w:rFonts w:asciiTheme="majorHAnsi" w:hAnsiTheme="majorHAnsi" w:cstheme="majorHAnsi"/>
          <w:sz w:val="28"/>
          <w:szCs w:val="28"/>
        </w:rPr>
        <w:t>Nội dung kế hoạch tập trung vào một số nội dung trọng tâm, trọng điểm, đảm bảo các điều kiện để xây dựng xã đạt chuẩn tiếp cận pháp luật. Đồng thời, phân công Công chức tham mưu thực hiện các tiêu chí, chỉ tiêu về tiếp cận pháp luật và theo dõi, rà soát đánh giá các chỉ tiêu, tiêu chí xã đạt chuẩn tiếp cận pháp luật theo quy định.</w:t>
      </w:r>
    </w:p>
    <w:p w14:paraId="46353D82" w14:textId="14E83F22" w:rsidR="00141D75" w:rsidRPr="000141A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bCs/>
          <w:sz w:val="28"/>
          <w:szCs w:val="28"/>
          <w:lang w:val="vi-VN"/>
        </w:rPr>
        <w:tab/>
      </w:r>
      <w:bookmarkStart w:id="0" w:name="_Hlk161386243"/>
      <w:r w:rsidR="00141D75" w:rsidRPr="000D711F">
        <w:rPr>
          <w:rFonts w:asciiTheme="majorHAnsi" w:hAnsiTheme="majorHAnsi" w:cstheme="majorHAnsi"/>
          <w:b/>
          <w:bCs/>
          <w:sz w:val="28"/>
          <w:szCs w:val="28"/>
          <w:lang w:val="vi-VN"/>
        </w:rPr>
        <w:t>2. Kết quả tự chấm điểm, đánh giá các tiêu chí, chỉ tiêu</w:t>
      </w:r>
      <w:r w:rsidR="000141AF">
        <w:rPr>
          <w:rFonts w:asciiTheme="majorHAnsi" w:hAnsiTheme="majorHAnsi" w:cstheme="majorHAnsi"/>
          <w:b/>
          <w:bCs/>
          <w:sz w:val="28"/>
          <w:szCs w:val="28"/>
        </w:rPr>
        <w:t xml:space="preserve"> 202</w:t>
      </w:r>
      <w:r w:rsidR="00215A49">
        <w:rPr>
          <w:rFonts w:asciiTheme="majorHAnsi" w:hAnsiTheme="majorHAnsi" w:cstheme="majorHAnsi"/>
          <w:b/>
          <w:bCs/>
          <w:sz w:val="28"/>
          <w:szCs w:val="28"/>
        </w:rPr>
        <w:t>4</w:t>
      </w:r>
    </w:p>
    <w:p w14:paraId="03859094" w14:textId="6B56A6BB"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bCs/>
          <w:i/>
          <w:iCs/>
          <w:sz w:val="28"/>
          <w:szCs w:val="28"/>
          <w:lang w:val="vi-VN"/>
        </w:rPr>
        <w:tab/>
      </w:r>
      <w:r w:rsidR="00141D75" w:rsidRPr="000D711F">
        <w:rPr>
          <w:rFonts w:asciiTheme="majorHAnsi" w:hAnsiTheme="majorHAnsi" w:cstheme="majorHAnsi"/>
          <w:b/>
          <w:bCs/>
          <w:i/>
          <w:iCs/>
          <w:sz w:val="28"/>
          <w:szCs w:val="28"/>
          <w:lang w:val="vi-VN"/>
        </w:rPr>
        <w:t>a) Đối với tiêu chí 1:</w:t>
      </w:r>
      <w:r w:rsidR="00141D75" w:rsidRPr="000D711F">
        <w:rPr>
          <w:rFonts w:asciiTheme="majorHAnsi" w:hAnsiTheme="majorHAnsi" w:cstheme="majorHAnsi"/>
          <w:sz w:val="28"/>
          <w:szCs w:val="28"/>
        </w:rPr>
        <w:t xml:space="preserve"> </w:t>
      </w:r>
    </w:p>
    <w:p w14:paraId="360823E8" w14:textId="76473AE2"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tối đa: </w:t>
      </w:r>
      <w:r w:rsidR="00141D75" w:rsidRPr="000D711F">
        <w:rPr>
          <w:rFonts w:asciiTheme="majorHAnsi" w:hAnsiTheme="majorHAnsi" w:cstheme="majorHAnsi"/>
          <w:sz w:val="28"/>
          <w:szCs w:val="28"/>
        </w:rPr>
        <w:t>02</w:t>
      </w:r>
      <w:r w:rsidR="00141D75" w:rsidRPr="000D711F">
        <w:rPr>
          <w:rFonts w:asciiTheme="majorHAnsi" w:hAnsiTheme="majorHAnsi" w:cstheme="majorHAnsi"/>
          <w:sz w:val="28"/>
          <w:szCs w:val="28"/>
          <w:lang w:val="vi-VN"/>
        </w:rPr>
        <w:t>/02 chỉ tiêu.</w:t>
      </w:r>
    </w:p>
    <w:p w14:paraId="71564036" w14:textId="05622A10"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từ 50% số điểm tối đa trở lên: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/02 chỉ tiêu.</w:t>
      </w:r>
    </w:p>
    <w:p w14:paraId="14EA5C05" w14:textId="78AA7447"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0: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/02 chỉ tiêu.</w:t>
      </w:r>
    </w:p>
    <w:p w14:paraId="7DD8DDCA" w14:textId="6140579A"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điểm đạt được của tiêu chí: </w:t>
      </w:r>
      <w:r w:rsidR="00141D75" w:rsidRPr="000D711F">
        <w:rPr>
          <w:rFonts w:asciiTheme="majorHAnsi" w:hAnsiTheme="majorHAnsi" w:cstheme="majorHAnsi"/>
          <w:sz w:val="28"/>
          <w:szCs w:val="28"/>
        </w:rPr>
        <w:t>10</w:t>
      </w:r>
      <w:r w:rsidR="00141D75" w:rsidRPr="000D711F">
        <w:rPr>
          <w:rFonts w:asciiTheme="majorHAnsi" w:hAnsiTheme="majorHAnsi" w:cstheme="majorHAnsi"/>
          <w:sz w:val="28"/>
          <w:szCs w:val="28"/>
          <w:lang w:val="vi-VN"/>
        </w:rPr>
        <w:t>/10 điểm.</w:t>
      </w:r>
    </w:p>
    <w:p w14:paraId="03C19482" w14:textId="7C6D9B37"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bCs/>
          <w:i/>
          <w:iCs/>
          <w:sz w:val="28"/>
          <w:szCs w:val="28"/>
          <w:lang w:val="vi-VN"/>
        </w:rPr>
        <w:tab/>
      </w:r>
      <w:r w:rsidR="00141D75" w:rsidRPr="000D711F">
        <w:rPr>
          <w:rFonts w:asciiTheme="majorHAnsi" w:hAnsiTheme="majorHAnsi" w:cstheme="majorHAnsi"/>
          <w:b/>
          <w:bCs/>
          <w:i/>
          <w:iCs/>
          <w:sz w:val="28"/>
          <w:szCs w:val="28"/>
          <w:lang w:val="vi-VN"/>
        </w:rPr>
        <w:t>b) Đối với tiêu chí 2:</w:t>
      </w:r>
    </w:p>
    <w:p w14:paraId="346AF819" w14:textId="5F2BB656"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tối đa: </w:t>
      </w:r>
      <w:r w:rsidR="00141D75" w:rsidRPr="000D711F">
        <w:rPr>
          <w:rFonts w:asciiTheme="majorHAnsi" w:hAnsiTheme="majorHAnsi" w:cstheme="majorHAnsi"/>
          <w:sz w:val="28"/>
          <w:szCs w:val="28"/>
        </w:rPr>
        <w:t>0</w:t>
      </w:r>
      <w:r w:rsidR="00462C73">
        <w:rPr>
          <w:rFonts w:asciiTheme="majorHAnsi" w:hAnsiTheme="majorHAnsi" w:cstheme="majorHAnsi"/>
          <w:sz w:val="28"/>
          <w:szCs w:val="28"/>
        </w:rPr>
        <w:t>6</w:t>
      </w:r>
      <w:r w:rsidR="00141D75" w:rsidRPr="000D711F">
        <w:rPr>
          <w:rFonts w:asciiTheme="majorHAnsi" w:hAnsiTheme="majorHAnsi" w:cstheme="majorHAnsi"/>
          <w:sz w:val="28"/>
          <w:szCs w:val="28"/>
          <w:lang w:val="vi-VN"/>
        </w:rPr>
        <w:t>/06 chỉ tiêu.</w:t>
      </w:r>
      <w:r w:rsidR="0044744D" w:rsidRPr="000D711F">
        <w:rPr>
          <w:rFonts w:asciiTheme="majorHAnsi" w:hAnsiTheme="majorHAnsi" w:cstheme="majorHAnsi"/>
          <w:sz w:val="28"/>
          <w:szCs w:val="28"/>
        </w:rPr>
        <w:t xml:space="preserve"> </w:t>
      </w:r>
    </w:p>
    <w:p w14:paraId="06BCABC1" w14:textId="2AFEDCBB"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từ 50% số điểm tối đa trở lên: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/06 chỉ tiêu.</w:t>
      </w:r>
    </w:p>
    <w:p w14:paraId="0F15C855" w14:textId="3E3BC1C7"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0: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/06 chỉ tiêu.</w:t>
      </w:r>
    </w:p>
    <w:p w14:paraId="51B327B7" w14:textId="4465FC33" w:rsidR="00141D75" w:rsidRPr="000D711F" w:rsidRDefault="00B93E1B" w:rsidP="009A3C51">
      <w:pPr>
        <w:tabs>
          <w:tab w:val="left" w:pos="567"/>
        </w:tabs>
        <w:spacing w:before="120" w:after="120"/>
        <w:jc w:val="both"/>
        <w:rPr>
          <w:rFonts w:asciiTheme="majorHAnsi" w:hAnsiTheme="majorHAnsi" w:cstheme="majorHAnsi"/>
          <w:iCs/>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điểm đạt được của tiêu chí: </w:t>
      </w:r>
      <w:r w:rsidR="00C07A53">
        <w:rPr>
          <w:rFonts w:asciiTheme="majorHAnsi" w:hAnsiTheme="majorHAnsi" w:cstheme="majorHAnsi"/>
          <w:sz w:val="28"/>
          <w:szCs w:val="28"/>
        </w:rPr>
        <w:t>30</w:t>
      </w:r>
      <w:r w:rsidR="00141D75" w:rsidRPr="000D711F">
        <w:rPr>
          <w:rFonts w:asciiTheme="majorHAnsi" w:hAnsiTheme="majorHAnsi" w:cstheme="majorHAnsi"/>
          <w:sz w:val="28"/>
          <w:szCs w:val="28"/>
          <w:lang w:val="vi-VN"/>
        </w:rPr>
        <w:t>/30 điểm</w:t>
      </w:r>
      <w:r w:rsidR="009A0A21" w:rsidRPr="000D711F">
        <w:rPr>
          <w:rFonts w:asciiTheme="majorHAnsi" w:hAnsiTheme="majorHAnsi" w:cstheme="majorHAnsi"/>
          <w:iCs/>
          <w:sz w:val="28"/>
          <w:szCs w:val="28"/>
        </w:rPr>
        <w:t>.</w:t>
      </w:r>
    </w:p>
    <w:p w14:paraId="61077238" w14:textId="13197E13"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bCs/>
          <w:i/>
          <w:iCs/>
          <w:sz w:val="28"/>
          <w:szCs w:val="28"/>
          <w:lang w:val="vi-VN"/>
        </w:rPr>
        <w:tab/>
      </w:r>
      <w:r w:rsidR="00141D75" w:rsidRPr="000D711F">
        <w:rPr>
          <w:rFonts w:asciiTheme="majorHAnsi" w:hAnsiTheme="majorHAnsi" w:cstheme="majorHAnsi"/>
          <w:b/>
          <w:bCs/>
          <w:i/>
          <w:iCs/>
          <w:sz w:val="28"/>
          <w:szCs w:val="28"/>
          <w:lang w:val="vi-VN"/>
        </w:rPr>
        <w:t>c) Đối với tiêu chí 3:</w:t>
      </w:r>
    </w:p>
    <w:p w14:paraId="75B5A6E8" w14:textId="5C859FA2"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tối đa: </w:t>
      </w:r>
      <w:r w:rsidR="00141D75" w:rsidRPr="000D711F">
        <w:rPr>
          <w:rFonts w:asciiTheme="majorHAnsi" w:hAnsiTheme="majorHAnsi" w:cstheme="majorHAnsi"/>
          <w:sz w:val="28"/>
          <w:szCs w:val="28"/>
        </w:rPr>
        <w:t>0</w:t>
      </w:r>
      <w:r w:rsidR="007C6A08" w:rsidRPr="000D711F">
        <w:rPr>
          <w:rFonts w:asciiTheme="majorHAnsi" w:hAnsiTheme="majorHAnsi" w:cstheme="majorHAnsi"/>
          <w:sz w:val="28"/>
          <w:szCs w:val="28"/>
        </w:rPr>
        <w:t>2</w:t>
      </w:r>
      <w:r w:rsidR="00141D75" w:rsidRPr="000D711F">
        <w:rPr>
          <w:rFonts w:asciiTheme="majorHAnsi" w:hAnsiTheme="majorHAnsi" w:cstheme="majorHAnsi"/>
          <w:sz w:val="28"/>
          <w:szCs w:val="28"/>
          <w:lang w:val="vi-VN"/>
        </w:rPr>
        <w:t>/03 chỉ tiêu.</w:t>
      </w:r>
      <w:r w:rsidR="00F50E82" w:rsidRPr="000D711F">
        <w:rPr>
          <w:rFonts w:asciiTheme="majorHAnsi" w:hAnsiTheme="majorHAnsi" w:cstheme="majorHAnsi"/>
          <w:i/>
          <w:iCs/>
          <w:sz w:val="28"/>
          <w:szCs w:val="28"/>
        </w:rPr>
        <w:t xml:space="preserve"> (do tỉ lệ hòa giải thành đạt 8</w:t>
      </w:r>
      <w:r w:rsidR="009D782C">
        <w:rPr>
          <w:rFonts w:asciiTheme="majorHAnsi" w:hAnsiTheme="majorHAnsi" w:cstheme="majorHAnsi"/>
          <w:i/>
          <w:iCs/>
          <w:sz w:val="28"/>
          <w:szCs w:val="28"/>
        </w:rPr>
        <w:t>7,5</w:t>
      </w:r>
      <w:r w:rsidR="00F50E82" w:rsidRPr="000D711F">
        <w:rPr>
          <w:rFonts w:asciiTheme="majorHAnsi" w:hAnsiTheme="majorHAnsi" w:cstheme="majorHAnsi"/>
          <w:i/>
          <w:iCs/>
          <w:sz w:val="28"/>
          <w:szCs w:val="28"/>
        </w:rPr>
        <w:t>%)</w:t>
      </w:r>
    </w:p>
    <w:p w14:paraId="54D106F2" w14:textId="2D1E156A"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từ 50% số điểm tối đa trở lên: </w:t>
      </w:r>
      <w:r w:rsidR="00141D75" w:rsidRPr="000D711F">
        <w:rPr>
          <w:rFonts w:asciiTheme="majorHAnsi" w:hAnsiTheme="majorHAnsi" w:cstheme="majorHAnsi"/>
          <w:sz w:val="28"/>
          <w:szCs w:val="28"/>
        </w:rPr>
        <w:t>0</w:t>
      </w:r>
      <w:r w:rsidR="007C6A08" w:rsidRPr="000D711F">
        <w:rPr>
          <w:rFonts w:asciiTheme="majorHAnsi" w:hAnsiTheme="majorHAnsi" w:cstheme="majorHAnsi"/>
          <w:sz w:val="28"/>
          <w:szCs w:val="28"/>
        </w:rPr>
        <w:t>1</w:t>
      </w:r>
      <w:r w:rsidR="00141D75" w:rsidRPr="000D711F">
        <w:rPr>
          <w:rFonts w:asciiTheme="majorHAnsi" w:hAnsiTheme="majorHAnsi" w:cstheme="majorHAnsi"/>
          <w:sz w:val="28"/>
          <w:szCs w:val="28"/>
          <w:lang w:val="vi-VN"/>
        </w:rPr>
        <w:t>/03 chỉ tiêu.</w:t>
      </w:r>
    </w:p>
    <w:p w14:paraId="720444B5" w14:textId="2A4D3605"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0: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/03 chỉ tiêu.</w:t>
      </w:r>
    </w:p>
    <w:p w14:paraId="28CCC8F2" w14:textId="21B60A1D"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điểm đạt được của tiêu chí: </w:t>
      </w:r>
      <w:r w:rsidR="00141D75" w:rsidRPr="000D711F">
        <w:rPr>
          <w:rFonts w:asciiTheme="majorHAnsi" w:hAnsiTheme="majorHAnsi" w:cstheme="majorHAnsi"/>
          <w:sz w:val="28"/>
          <w:szCs w:val="28"/>
        </w:rPr>
        <w:t>1</w:t>
      </w:r>
      <w:r w:rsidR="00252C74">
        <w:rPr>
          <w:rFonts w:asciiTheme="majorHAnsi" w:hAnsiTheme="majorHAnsi" w:cstheme="majorHAnsi"/>
          <w:sz w:val="28"/>
          <w:szCs w:val="28"/>
        </w:rPr>
        <w:t>3</w:t>
      </w:r>
      <w:r w:rsidR="00141D75" w:rsidRPr="000D711F">
        <w:rPr>
          <w:rFonts w:asciiTheme="majorHAnsi" w:hAnsiTheme="majorHAnsi" w:cstheme="majorHAnsi"/>
          <w:sz w:val="28"/>
          <w:szCs w:val="28"/>
          <w:lang w:val="vi-VN"/>
        </w:rPr>
        <w:t>/15 điểm.</w:t>
      </w:r>
    </w:p>
    <w:p w14:paraId="5345A2B0" w14:textId="7016B7C9"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bCs/>
          <w:i/>
          <w:iCs/>
          <w:sz w:val="28"/>
          <w:szCs w:val="28"/>
          <w:lang w:val="vi-VN"/>
        </w:rPr>
        <w:tab/>
      </w:r>
      <w:r w:rsidR="00141D75" w:rsidRPr="000D711F">
        <w:rPr>
          <w:rFonts w:asciiTheme="majorHAnsi" w:hAnsiTheme="majorHAnsi" w:cstheme="majorHAnsi"/>
          <w:b/>
          <w:bCs/>
          <w:i/>
          <w:iCs/>
          <w:sz w:val="28"/>
          <w:szCs w:val="28"/>
          <w:lang w:val="vi-VN"/>
        </w:rPr>
        <w:t>d) Đối với tiêu chí 4:</w:t>
      </w:r>
    </w:p>
    <w:p w14:paraId="317F0B50" w14:textId="32959773"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tối đa: </w:t>
      </w:r>
      <w:r w:rsidR="00141D75" w:rsidRPr="000D711F">
        <w:rPr>
          <w:rFonts w:asciiTheme="majorHAnsi" w:hAnsiTheme="majorHAnsi" w:cstheme="majorHAnsi"/>
          <w:sz w:val="28"/>
          <w:szCs w:val="28"/>
        </w:rPr>
        <w:t>05</w:t>
      </w:r>
      <w:r w:rsidR="00141D75" w:rsidRPr="000D711F">
        <w:rPr>
          <w:rFonts w:asciiTheme="majorHAnsi" w:hAnsiTheme="majorHAnsi" w:cstheme="majorHAnsi"/>
          <w:sz w:val="28"/>
          <w:szCs w:val="28"/>
          <w:lang w:val="vi-VN"/>
        </w:rPr>
        <w:t>/05 chỉ tiêu.</w:t>
      </w:r>
    </w:p>
    <w:p w14:paraId="71E1B993" w14:textId="76285879"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lastRenderedPageBreak/>
        <w:tab/>
      </w:r>
      <w:r w:rsidR="00141D75" w:rsidRPr="000D711F">
        <w:rPr>
          <w:rFonts w:asciiTheme="majorHAnsi" w:hAnsiTheme="majorHAnsi" w:cstheme="majorHAnsi"/>
          <w:sz w:val="28"/>
          <w:szCs w:val="28"/>
          <w:lang w:val="vi-VN"/>
        </w:rPr>
        <w:t xml:space="preserve">- Số chỉ tiêu đạt từ 50% số điểm tối đa trở lên: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/05 chỉ tiêu.</w:t>
      </w:r>
    </w:p>
    <w:p w14:paraId="7B994179" w14:textId="3D862A6A"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0: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/05 chỉ tiêu.</w:t>
      </w:r>
    </w:p>
    <w:p w14:paraId="4171AF93" w14:textId="5F1602FE"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điểm đạt được của tiêu chí: </w:t>
      </w:r>
      <w:r w:rsidR="00141D75" w:rsidRPr="000D711F">
        <w:rPr>
          <w:rFonts w:asciiTheme="majorHAnsi" w:hAnsiTheme="majorHAnsi" w:cstheme="majorHAnsi"/>
          <w:sz w:val="28"/>
          <w:szCs w:val="28"/>
        </w:rPr>
        <w:t>20</w:t>
      </w:r>
      <w:r w:rsidR="00141D75" w:rsidRPr="000D711F">
        <w:rPr>
          <w:rFonts w:asciiTheme="majorHAnsi" w:hAnsiTheme="majorHAnsi" w:cstheme="majorHAnsi"/>
          <w:sz w:val="28"/>
          <w:szCs w:val="28"/>
          <w:lang w:val="vi-VN"/>
        </w:rPr>
        <w:t>/20 điểm.</w:t>
      </w:r>
    </w:p>
    <w:p w14:paraId="4169748B" w14:textId="6A7DA5FC"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bCs/>
          <w:i/>
          <w:iCs/>
          <w:sz w:val="28"/>
          <w:szCs w:val="28"/>
          <w:lang w:val="vi-VN"/>
        </w:rPr>
        <w:tab/>
      </w:r>
      <w:r w:rsidR="00141D75" w:rsidRPr="000D711F">
        <w:rPr>
          <w:rFonts w:asciiTheme="majorHAnsi" w:hAnsiTheme="majorHAnsi" w:cstheme="majorHAnsi"/>
          <w:b/>
          <w:bCs/>
          <w:i/>
          <w:iCs/>
          <w:sz w:val="28"/>
          <w:szCs w:val="28"/>
          <w:lang w:val="vi-VN"/>
        </w:rPr>
        <w:t>đ) Đối với tiêu chí 5:</w:t>
      </w:r>
    </w:p>
    <w:p w14:paraId="05A8BFAF" w14:textId="71559AF9"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tối đa: </w:t>
      </w:r>
      <w:r w:rsidR="00141D75" w:rsidRPr="000D711F">
        <w:rPr>
          <w:rFonts w:asciiTheme="majorHAnsi" w:hAnsiTheme="majorHAnsi" w:cstheme="majorHAnsi"/>
          <w:sz w:val="28"/>
          <w:szCs w:val="28"/>
        </w:rPr>
        <w:t>04</w:t>
      </w:r>
      <w:r w:rsidR="00141D75" w:rsidRPr="000D711F">
        <w:rPr>
          <w:rFonts w:asciiTheme="majorHAnsi" w:hAnsiTheme="majorHAnsi" w:cstheme="majorHAnsi"/>
          <w:sz w:val="28"/>
          <w:szCs w:val="28"/>
          <w:lang w:val="vi-VN"/>
        </w:rPr>
        <w:t>/04 chỉ tiêu.</w:t>
      </w:r>
    </w:p>
    <w:p w14:paraId="35CE3F1E" w14:textId="38D48714"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từ 50% số điểm tối đa trở lên: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/04 chỉ tiêu.</w:t>
      </w:r>
    </w:p>
    <w:p w14:paraId="580F9911" w14:textId="77777777" w:rsidR="007A78AE"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 Số chỉ tiêu đạt điểm 0: </w:t>
      </w:r>
      <w:r w:rsidR="00141D75" w:rsidRPr="000D711F">
        <w:rPr>
          <w:rFonts w:asciiTheme="majorHAnsi" w:hAnsiTheme="majorHAnsi" w:cstheme="majorHAnsi"/>
          <w:sz w:val="28"/>
          <w:szCs w:val="28"/>
        </w:rPr>
        <w:t>0</w:t>
      </w:r>
      <w:r w:rsidR="00141D75" w:rsidRPr="000D711F">
        <w:rPr>
          <w:rFonts w:asciiTheme="majorHAnsi" w:hAnsiTheme="majorHAnsi" w:cstheme="majorHAnsi"/>
          <w:sz w:val="28"/>
          <w:szCs w:val="28"/>
          <w:lang w:val="vi-VN"/>
        </w:rPr>
        <w:t>/04 chỉ tiêu.</w:t>
      </w:r>
    </w:p>
    <w:p w14:paraId="067484CB" w14:textId="69700102" w:rsidR="00141D75" w:rsidRPr="000D711F" w:rsidRDefault="007A78AE"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141D75" w:rsidRPr="000D711F">
        <w:rPr>
          <w:rFonts w:asciiTheme="majorHAnsi" w:hAnsiTheme="majorHAnsi" w:cstheme="majorHAnsi"/>
          <w:sz w:val="28"/>
          <w:szCs w:val="28"/>
          <w:lang w:val="vi-VN"/>
        </w:rPr>
        <w:t xml:space="preserve">- Số điểm đạt được của tiêu chí: </w:t>
      </w:r>
      <w:r w:rsidR="00141D75" w:rsidRPr="000D711F">
        <w:rPr>
          <w:rFonts w:asciiTheme="majorHAnsi" w:hAnsiTheme="majorHAnsi" w:cstheme="majorHAnsi"/>
          <w:sz w:val="28"/>
          <w:szCs w:val="28"/>
        </w:rPr>
        <w:t>25</w:t>
      </w:r>
      <w:r w:rsidR="00141D75" w:rsidRPr="000D711F">
        <w:rPr>
          <w:rFonts w:asciiTheme="majorHAnsi" w:hAnsiTheme="majorHAnsi" w:cstheme="majorHAnsi"/>
          <w:sz w:val="28"/>
          <w:szCs w:val="28"/>
          <w:lang w:val="vi-VN"/>
        </w:rPr>
        <w:t>/25 điểm.</w:t>
      </w:r>
    </w:p>
    <w:p w14:paraId="3F172607" w14:textId="1DEE7866"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bCs/>
          <w:sz w:val="28"/>
          <w:szCs w:val="28"/>
          <w:lang w:val="vi-VN"/>
        </w:rPr>
        <w:tab/>
      </w:r>
      <w:r w:rsidR="00141D75" w:rsidRPr="000D711F">
        <w:rPr>
          <w:rFonts w:asciiTheme="majorHAnsi" w:hAnsiTheme="majorHAnsi" w:cstheme="majorHAnsi"/>
          <w:b/>
          <w:bCs/>
          <w:sz w:val="28"/>
          <w:szCs w:val="28"/>
          <w:lang w:val="vi-VN"/>
        </w:rPr>
        <w:t>3. Mức độ đáp ứng các điều kiện công nhận đạt chuẩn tiếp cận pháp luật</w:t>
      </w:r>
    </w:p>
    <w:p w14:paraId="761AC2EA" w14:textId="608DB400" w:rsidR="00141D75" w:rsidRPr="000D711F" w:rsidRDefault="00B93E1B" w:rsidP="009A3C51">
      <w:pPr>
        <w:tabs>
          <w:tab w:val="left" w:pos="567"/>
        </w:tabs>
        <w:spacing w:before="120" w:after="120"/>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a) Số tiêu chí đạt từ 50% số điểm tối đa trở lên: </w:t>
      </w:r>
      <w:r w:rsidR="00141D75" w:rsidRPr="000D711F">
        <w:rPr>
          <w:rFonts w:asciiTheme="majorHAnsi" w:hAnsiTheme="majorHAnsi" w:cstheme="majorHAnsi"/>
          <w:sz w:val="28"/>
          <w:szCs w:val="28"/>
        </w:rPr>
        <w:t>05</w:t>
      </w:r>
      <w:r w:rsidR="00141D75" w:rsidRPr="000D711F">
        <w:rPr>
          <w:rFonts w:asciiTheme="majorHAnsi" w:hAnsiTheme="majorHAnsi" w:cstheme="majorHAnsi"/>
          <w:sz w:val="28"/>
          <w:szCs w:val="28"/>
          <w:lang w:val="vi-VN"/>
        </w:rPr>
        <w:t>/05 tiêu chí.</w:t>
      </w:r>
    </w:p>
    <w:p w14:paraId="7BB48C2E" w14:textId="411CA9F8" w:rsidR="00141D75" w:rsidRPr="000D711F" w:rsidRDefault="00B93E1B"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b) Tổng điểm số đạt được của các tiêu chí: </w:t>
      </w:r>
      <w:r w:rsidR="00141D75" w:rsidRPr="000D711F">
        <w:rPr>
          <w:rFonts w:asciiTheme="majorHAnsi" w:hAnsiTheme="majorHAnsi" w:cstheme="majorHAnsi"/>
          <w:sz w:val="28"/>
          <w:szCs w:val="28"/>
        </w:rPr>
        <w:t>9</w:t>
      </w:r>
      <w:r w:rsidR="00C213B7" w:rsidRPr="000D711F">
        <w:rPr>
          <w:rFonts w:asciiTheme="majorHAnsi" w:hAnsiTheme="majorHAnsi" w:cstheme="majorHAnsi"/>
          <w:sz w:val="28"/>
          <w:szCs w:val="28"/>
        </w:rPr>
        <w:t>7</w:t>
      </w:r>
      <w:r w:rsidR="00141D75" w:rsidRPr="000D711F">
        <w:rPr>
          <w:rFonts w:asciiTheme="majorHAnsi" w:hAnsiTheme="majorHAnsi" w:cstheme="majorHAnsi"/>
          <w:sz w:val="28"/>
          <w:szCs w:val="28"/>
          <w:lang w:val="vi-VN"/>
        </w:rPr>
        <w:t xml:space="preserve">/100 điểm </w:t>
      </w:r>
      <w:r w:rsidR="00141D75" w:rsidRPr="000D711F">
        <w:rPr>
          <w:rFonts w:asciiTheme="majorHAnsi" w:hAnsiTheme="majorHAnsi" w:cstheme="majorHAnsi"/>
          <w:i/>
          <w:sz w:val="28"/>
          <w:szCs w:val="28"/>
          <w:lang w:val="vi-VN"/>
        </w:rPr>
        <w:t>(sau khi làm tròn)</w:t>
      </w:r>
      <w:r w:rsidR="00141D75" w:rsidRPr="000D711F">
        <w:rPr>
          <w:rFonts w:asciiTheme="majorHAnsi" w:hAnsiTheme="majorHAnsi" w:cstheme="majorHAnsi"/>
          <w:sz w:val="28"/>
          <w:szCs w:val="28"/>
          <w:lang w:val="vi-VN"/>
        </w:rPr>
        <w:t>.</w:t>
      </w:r>
    </w:p>
    <w:p w14:paraId="5872C69B" w14:textId="4D6D8CB0" w:rsidR="00141D75" w:rsidRPr="000D711F" w:rsidRDefault="00526DB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463A18ED" w14:textId="7EBB18C5" w:rsidR="00141D75" w:rsidRPr="000D711F" w:rsidRDefault="00526DB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d) Mức độ đáp ứng các điều kiện công nhận đạt chuẩn tiếp cận pháp luật: Đáp ứng được </w:t>
      </w:r>
      <w:r w:rsidR="00141D75" w:rsidRPr="000D711F">
        <w:rPr>
          <w:rFonts w:asciiTheme="majorHAnsi" w:hAnsiTheme="majorHAnsi" w:cstheme="majorHAnsi"/>
          <w:sz w:val="28"/>
          <w:szCs w:val="28"/>
        </w:rPr>
        <w:t>03</w:t>
      </w:r>
      <w:r w:rsidR="00141D75" w:rsidRPr="000D711F">
        <w:rPr>
          <w:rFonts w:asciiTheme="majorHAnsi" w:hAnsiTheme="majorHAnsi" w:cstheme="majorHAnsi"/>
          <w:sz w:val="28"/>
          <w:szCs w:val="28"/>
          <w:lang w:val="vi-VN"/>
        </w:rPr>
        <w:t>/03 điều kiện.</w:t>
      </w:r>
    </w:p>
    <w:bookmarkEnd w:id="0"/>
    <w:p w14:paraId="3DDB1629" w14:textId="3980C8B6" w:rsidR="00141D75" w:rsidRPr="000D711F" w:rsidRDefault="00526DBD" w:rsidP="009A3C51">
      <w:pPr>
        <w:tabs>
          <w:tab w:val="left" w:pos="567"/>
        </w:tabs>
        <w:spacing w:before="120" w:after="120"/>
        <w:jc w:val="both"/>
        <w:rPr>
          <w:rFonts w:asciiTheme="majorHAnsi" w:hAnsiTheme="majorHAnsi" w:cstheme="majorHAnsi"/>
          <w:b/>
          <w:bCs/>
          <w:sz w:val="28"/>
          <w:szCs w:val="28"/>
          <w:lang w:val="vi-VN"/>
        </w:rPr>
      </w:pPr>
      <w:r w:rsidRPr="000D711F">
        <w:rPr>
          <w:rFonts w:asciiTheme="majorHAnsi" w:hAnsiTheme="majorHAnsi" w:cstheme="majorHAnsi"/>
          <w:b/>
          <w:bCs/>
          <w:sz w:val="28"/>
          <w:szCs w:val="28"/>
          <w:lang w:val="vi-VN"/>
        </w:rPr>
        <w:tab/>
      </w:r>
      <w:r w:rsidR="00141D75" w:rsidRPr="000D711F">
        <w:rPr>
          <w:rFonts w:asciiTheme="majorHAnsi" w:hAnsiTheme="majorHAnsi" w:cstheme="majorHAnsi"/>
          <w:b/>
          <w:bCs/>
          <w:sz w:val="28"/>
          <w:szCs w:val="28"/>
          <w:lang w:val="vi-VN"/>
        </w:rPr>
        <w:t xml:space="preserve">II. </w:t>
      </w:r>
      <w:r w:rsidR="009A0A21" w:rsidRPr="000D711F">
        <w:rPr>
          <w:rFonts w:asciiTheme="majorHAnsi" w:hAnsiTheme="majorHAnsi" w:cstheme="majorHAnsi"/>
          <w:b/>
          <w:bCs/>
          <w:sz w:val="28"/>
          <w:szCs w:val="28"/>
        </w:rPr>
        <w:t>NHỮNG THUẬN LỢI, KHÓA KHĂN TRONG THỰC HIỆN CÁC TIÊU CHÍ, CHỈ TIÊU VÀ ĐÁNH GIÁ XÃ ĐẠT CHUẨN TIẾP CẬN PHÁP LUẬT; ĐỀ XUẤT GIẢI PHÁP KHẮC PHỤC</w:t>
      </w:r>
    </w:p>
    <w:p w14:paraId="3BB1C6D9" w14:textId="77777777" w:rsidR="009A0A21" w:rsidRPr="000D711F" w:rsidRDefault="00526DB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141D75" w:rsidRPr="000D711F">
        <w:rPr>
          <w:rFonts w:asciiTheme="majorHAnsi" w:hAnsiTheme="majorHAnsi" w:cstheme="majorHAnsi"/>
          <w:b/>
          <w:sz w:val="28"/>
          <w:szCs w:val="28"/>
        </w:rPr>
        <w:t>1. Thuận lợi</w:t>
      </w:r>
    </w:p>
    <w:p w14:paraId="18EE0979" w14:textId="78DC8A55" w:rsidR="00141D75" w:rsidRPr="000D711F" w:rsidRDefault="009A0A21"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141D75" w:rsidRPr="000D711F">
        <w:rPr>
          <w:rFonts w:asciiTheme="majorHAnsi" w:hAnsiTheme="majorHAnsi" w:cstheme="majorHAnsi"/>
          <w:sz w:val="28"/>
          <w:szCs w:val="28"/>
        </w:rPr>
        <w:t>Đảng ủy, Hội đồng nhân dân, Ủy ban nhân dân xã và cả hệ thống chính trị xác định nhiệm vụ xây dựng xã đạt chuẩn tiếp cận pháp luật là rất quan trọng và cần thiết. Từ đó đã tập trung lãnh đạo, chỉ đạo triển khai thực hiện tốt công tác xây dựng xã đạt chuẩn tiếp cận pháp luật.</w:t>
      </w:r>
    </w:p>
    <w:p w14:paraId="348E3C6C" w14:textId="77777777" w:rsidR="009A0A21" w:rsidRPr="000D711F" w:rsidRDefault="00526DBD" w:rsidP="009A3C51">
      <w:pPr>
        <w:tabs>
          <w:tab w:val="left" w:pos="567"/>
        </w:tabs>
        <w:spacing w:before="120" w:after="120"/>
        <w:jc w:val="both"/>
        <w:rPr>
          <w:rFonts w:asciiTheme="majorHAnsi" w:hAnsiTheme="majorHAnsi" w:cstheme="majorHAnsi"/>
          <w:b/>
          <w:sz w:val="28"/>
          <w:szCs w:val="28"/>
        </w:rPr>
      </w:pPr>
      <w:r w:rsidRPr="000D711F">
        <w:rPr>
          <w:rFonts w:asciiTheme="majorHAnsi" w:hAnsiTheme="majorHAnsi" w:cstheme="majorHAnsi"/>
          <w:sz w:val="28"/>
          <w:szCs w:val="28"/>
        </w:rPr>
        <w:tab/>
      </w:r>
      <w:r w:rsidR="00141D75" w:rsidRPr="000D711F">
        <w:rPr>
          <w:rFonts w:asciiTheme="majorHAnsi" w:hAnsiTheme="majorHAnsi" w:cstheme="majorHAnsi"/>
          <w:b/>
          <w:sz w:val="28"/>
          <w:szCs w:val="28"/>
        </w:rPr>
        <w:t>2. Khó khăn</w:t>
      </w:r>
    </w:p>
    <w:p w14:paraId="7EEE33FB" w14:textId="6F5E0FDF" w:rsidR="00141D75" w:rsidRPr="000D711F" w:rsidRDefault="009A0A21"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sz w:val="28"/>
          <w:szCs w:val="28"/>
        </w:rPr>
        <w:tab/>
      </w:r>
      <w:r w:rsidR="00141D75" w:rsidRPr="000D711F">
        <w:rPr>
          <w:rFonts w:asciiTheme="majorHAnsi" w:hAnsiTheme="majorHAnsi" w:cstheme="majorHAnsi"/>
          <w:sz w:val="28"/>
          <w:szCs w:val="28"/>
        </w:rPr>
        <w:t>Điều kiện kinh tế - xã hội</w:t>
      </w:r>
      <w:r w:rsidRPr="000D711F">
        <w:rPr>
          <w:rFonts w:asciiTheme="majorHAnsi" w:hAnsiTheme="majorHAnsi" w:cstheme="majorHAnsi"/>
          <w:sz w:val="28"/>
          <w:szCs w:val="28"/>
        </w:rPr>
        <w:t xml:space="preserve"> của xã</w:t>
      </w:r>
      <w:r w:rsidR="00141D75" w:rsidRPr="000D711F">
        <w:rPr>
          <w:rFonts w:asciiTheme="majorHAnsi" w:hAnsiTheme="majorHAnsi" w:cstheme="majorHAnsi"/>
          <w:sz w:val="28"/>
          <w:szCs w:val="28"/>
        </w:rPr>
        <w:t xml:space="preserve"> còn nhiều khó khăn, trình độ dân trí không đồng đều, trình độ nhận thức về pháp luật c</w:t>
      </w:r>
      <w:r w:rsidRPr="000D711F">
        <w:rPr>
          <w:rFonts w:asciiTheme="majorHAnsi" w:hAnsiTheme="majorHAnsi" w:cstheme="majorHAnsi"/>
          <w:sz w:val="28"/>
          <w:szCs w:val="28"/>
        </w:rPr>
        <w:t>ủa một số người dân còn hạn chế;</w:t>
      </w:r>
      <w:r w:rsidR="00141D75" w:rsidRPr="000D711F">
        <w:rPr>
          <w:rFonts w:asciiTheme="majorHAnsi" w:hAnsiTheme="majorHAnsi" w:cstheme="majorHAnsi"/>
          <w:sz w:val="28"/>
          <w:szCs w:val="28"/>
        </w:rPr>
        <w:t xml:space="preserve"> tai, tệ nạn xã hội, ma túy, lấn chiếm đất, rừng vẫn còn xảy ra, do đó ảnh hưởng không nhỏ đến quá trình xây dựng xã đạt chuẩn tiếp cận pháp luật.</w:t>
      </w:r>
    </w:p>
    <w:p w14:paraId="134D19E6" w14:textId="06E2A1B5" w:rsidR="00141D75" w:rsidRPr="000D711F" w:rsidRDefault="00526DBD" w:rsidP="009A3C51">
      <w:pPr>
        <w:tabs>
          <w:tab w:val="left" w:pos="567"/>
        </w:tabs>
        <w:spacing w:before="120" w:after="120"/>
        <w:jc w:val="both"/>
        <w:rPr>
          <w:rFonts w:asciiTheme="majorHAnsi" w:hAnsiTheme="majorHAnsi" w:cstheme="majorHAnsi"/>
          <w:b/>
          <w:sz w:val="28"/>
          <w:szCs w:val="28"/>
          <w:lang w:val="vi-VN"/>
        </w:rPr>
      </w:pPr>
      <w:r w:rsidRPr="000D711F">
        <w:rPr>
          <w:rFonts w:asciiTheme="majorHAnsi" w:hAnsiTheme="majorHAnsi" w:cstheme="majorHAnsi"/>
          <w:b/>
          <w:sz w:val="28"/>
          <w:szCs w:val="28"/>
        </w:rPr>
        <w:tab/>
      </w:r>
      <w:r w:rsidR="00141D75" w:rsidRPr="000D711F">
        <w:rPr>
          <w:rFonts w:asciiTheme="majorHAnsi" w:hAnsiTheme="majorHAnsi" w:cstheme="majorHAnsi"/>
          <w:b/>
          <w:sz w:val="28"/>
          <w:szCs w:val="28"/>
        </w:rPr>
        <w:t>3</w:t>
      </w:r>
      <w:r w:rsidR="00141D75" w:rsidRPr="000D711F">
        <w:rPr>
          <w:rFonts w:asciiTheme="majorHAnsi" w:hAnsiTheme="majorHAnsi" w:cstheme="majorHAnsi"/>
          <w:b/>
          <w:sz w:val="28"/>
          <w:szCs w:val="28"/>
          <w:lang w:val="vi-VN"/>
        </w:rPr>
        <w:t>. Tồn tại, hạn chế, khó khăn, vướng mắc và nguyên nhân</w:t>
      </w:r>
    </w:p>
    <w:p w14:paraId="0FE74DD2" w14:textId="5B1F89E2" w:rsidR="00141D75" w:rsidRPr="000D711F" w:rsidRDefault="00AC1829"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141D75" w:rsidRPr="000D711F">
        <w:rPr>
          <w:rFonts w:asciiTheme="majorHAnsi" w:hAnsiTheme="majorHAnsi" w:cstheme="majorHAnsi"/>
          <w:sz w:val="28"/>
          <w:szCs w:val="28"/>
        </w:rPr>
        <w:t>Xã không có nguồn thu, chủ</w:t>
      </w:r>
      <w:r w:rsidR="009A0A21" w:rsidRPr="000D711F">
        <w:rPr>
          <w:rFonts w:asciiTheme="majorHAnsi" w:hAnsiTheme="majorHAnsi" w:cstheme="majorHAnsi"/>
          <w:sz w:val="28"/>
          <w:szCs w:val="28"/>
        </w:rPr>
        <w:t xml:space="preserve"> yếu dựa vào ngân sách cấp trên</w:t>
      </w:r>
      <w:r w:rsidR="00141D75" w:rsidRPr="000D711F">
        <w:rPr>
          <w:rFonts w:asciiTheme="majorHAnsi" w:hAnsiTheme="majorHAnsi" w:cstheme="majorHAnsi"/>
          <w:sz w:val="28"/>
          <w:szCs w:val="28"/>
        </w:rPr>
        <w:t xml:space="preserve"> nên kinh phí phục vụ cho công tác này còn hạn chế.</w:t>
      </w:r>
    </w:p>
    <w:p w14:paraId="37A12CC8" w14:textId="3F6256E6" w:rsidR="00141D75" w:rsidRPr="000D711F" w:rsidRDefault="00526DBD" w:rsidP="009A3C51">
      <w:pPr>
        <w:tabs>
          <w:tab w:val="left" w:pos="567"/>
        </w:tabs>
        <w:spacing w:before="120" w:after="120"/>
        <w:jc w:val="both"/>
        <w:rPr>
          <w:rFonts w:asciiTheme="majorHAnsi" w:hAnsiTheme="majorHAnsi" w:cstheme="majorHAnsi"/>
          <w:b/>
          <w:sz w:val="28"/>
          <w:szCs w:val="28"/>
          <w:lang w:val="vi-VN"/>
        </w:rPr>
      </w:pPr>
      <w:r w:rsidRPr="000D711F">
        <w:rPr>
          <w:rFonts w:asciiTheme="majorHAnsi" w:hAnsiTheme="majorHAnsi" w:cstheme="majorHAnsi"/>
          <w:b/>
          <w:sz w:val="28"/>
          <w:szCs w:val="28"/>
        </w:rPr>
        <w:tab/>
      </w:r>
      <w:r w:rsidR="00141D75" w:rsidRPr="000D711F">
        <w:rPr>
          <w:rFonts w:asciiTheme="majorHAnsi" w:hAnsiTheme="majorHAnsi" w:cstheme="majorHAnsi"/>
          <w:b/>
          <w:sz w:val="28"/>
          <w:szCs w:val="28"/>
        </w:rPr>
        <w:t>4</w:t>
      </w:r>
      <w:r w:rsidR="00141D75" w:rsidRPr="000D711F">
        <w:rPr>
          <w:rFonts w:asciiTheme="majorHAnsi" w:hAnsiTheme="majorHAnsi" w:cstheme="majorHAnsi"/>
          <w:b/>
          <w:sz w:val="28"/>
          <w:szCs w:val="28"/>
          <w:lang w:val="vi-VN"/>
        </w:rPr>
        <w:t>. Đề xuất, kiến nghị các giải pháp khắc phục</w:t>
      </w:r>
    </w:p>
    <w:p w14:paraId="3D3FD70A" w14:textId="1FE694FC" w:rsidR="00141D75" w:rsidRPr="000D711F" w:rsidRDefault="00526DB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141D75" w:rsidRPr="000D711F">
        <w:rPr>
          <w:rFonts w:asciiTheme="majorHAnsi" w:hAnsiTheme="majorHAnsi" w:cstheme="majorHAnsi"/>
          <w:sz w:val="28"/>
          <w:szCs w:val="28"/>
        </w:rPr>
        <w:t xml:space="preserve">Đề nghị tỉnh, huyện </w:t>
      </w:r>
      <w:r w:rsidR="007533D8" w:rsidRPr="000D711F">
        <w:rPr>
          <w:rFonts w:asciiTheme="majorHAnsi" w:hAnsiTheme="majorHAnsi" w:cstheme="majorHAnsi"/>
          <w:sz w:val="28"/>
          <w:szCs w:val="28"/>
        </w:rPr>
        <w:t>tiếp tục</w:t>
      </w:r>
      <w:r w:rsidR="00141D75" w:rsidRPr="000D711F">
        <w:rPr>
          <w:rFonts w:asciiTheme="majorHAnsi" w:hAnsiTheme="majorHAnsi" w:cstheme="majorHAnsi"/>
          <w:sz w:val="28"/>
          <w:szCs w:val="28"/>
        </w:rPr>
        <w:t xml:space="preserve"> tổ chức tập huấn nâng cao nghiệp vụ cho </w:t>
      </w:r>
      <w:r w:rsidR="007533D8" w:rsidRPr="000D711F">
        <w:rPr>
          <w:rFonts w:asciiTheme="majorHAnsi" w:hAnsiTheme="majorHAnsi" w:cstheme="majorHAnsi"/>
          <w:sz w:val="28"/>
          <w:szCs w:val="28"/>
        </w:rPr>
        <w:t xml:space="preserve">các </w:t>
      </w:r>
      <w:r w:rsidR="00141D75" w:rsidRPr="000D711F">
        <w:rPr>
          <w:rFonts w:asciiTheme="majorHAnsi" w:hAnsiTheme="majorHAnsi" w:cstheme="majorHAnsi"/>
          <w:sz w:val="28"/>
          <w:szCs w:val="28"/>
        </w:rPr>
        <w:t>Công chức xã về công tác xây dựng xã</w:t>
      </w:r>
      <w:r w:rsidR="009A0A21" w:rsidRPr="000D711F">
        <w:rPr>
          <w:rFonts w:asciiTheme="majorHAnsi" w:hAnsiTheme="majorHAnsi" w:cstheme="majorHAnsi"/>
          <w:sz w:val="28"/>
          <w:szCs w:val="28"/>
        </w:rPr>
        <w:t xml:space="preserve"> </w:t>
      </w:r>
      <w:r w:rsidR="007533D8" w:rsidRPr="000D711F">
        <w:rPr>
          <w:rFonts w:asciiTheme="majorHAnsi" w:hAnsiTheme="majorHAnsi" w:cstheme="majorHAnsi"/>
          <w:sz w:val="28"/>
          <w:szCs w:val="28"/>
        </w:rPr>
        <w:t xml:space="preserve">cấp </w:t>
      </w:r>
      <w:r w:rsidR="009A0A21" w:rsidRPr="000D711F">
        <w:rPr>
          <w:rFonts w:asciiTheme="majorHAnsi" w:hAnsiTheme="majorHAnsi" w:cstheme="majorHAnsi"/>
          <w:sz w:val="28"/>
          <w:szCs w:val="28"/>
        </w:rPr>
        <w:t>đạt chuẩn tiếp cận pháp luật.</w:t>
      </w:r>
    </w:p>
    <w:p w14:paraId="31FA38DC" w14:textId="77777777" w:rsidR="009A0A21" w:rsidRPr="000D711F" w:rsidRDefault="00526DBD" w:rsidP="009A3C51">
      <w:pPr>
        <w:tabs>
          <w:tab w:val="left" w:pos="567"/>
        </w:tabs>
        <w:spacing w:before="120" w:after="120"/>
        <w:jc w:val="both"/>
        <w:rPr>
          <w:rFonts w:asciiTheme="majorHAnsi" w:hAnsiTheme="majorHAnsi" w:cstheme="majorHAnsi"/>
          <w:b/>
          <w:bCs/>
          <w:sz w:val="28"/>
          <w:szCs w:val="28"/>
        </w:rPr>
      </w:pPr>
      <w:r w:rsidRPr="000D711F">
        <w:rPr>
          <w:rFonts w:asciiTheme="majorHAnsi" w:hAnsiTheme="majorHAnsi" w:cstheme="majorHAnsi"/>
          <w:b/>
          <w:bCs/>
          <w:sz w:val="28"/>
          <w:szCs w:val="28"/>
          <w:lang w:val="vi-VN"/>
        </w:rPr>
        <w:tab/>
      </w:r>
      <w:r w:rsidR="009A0A21" w:rsidRPr="000D711F">
        <w:rPr>
          <w:rFonts w:asciiTheme="majorHAnsi" w:hAnsiTheme="majorHAnsi" w:cstheme="majorHAnsi"/>
          <w:b/>
          <w:bCs/>
          <w:sz w:val="28"/>
          <w:szCs w:val="28"/>
          <w:lang w:val="vi-VN"/>
        </w:rPr>
        <w:t xml:space="preserve">III. </w:t>
      </w:r>
      <w:r w:rsidR="009A0A21" w:rsidRPr="000D711F">
        <w:rPr>
          <w:rFonts w:asciiTheme="majorHAnsi" w:hAnsiTheme="majorHAnsi" w:cstheme="majorHAnsi"/>
          <w:b/>
          <w:bCs/>
          <w:sz w:val="28"/>
          <w:szCs w:val="28"/>
        </w:rPr>
        <w:t>MỤC TIÊU, KẾ HOẠC THỰC HIỆN TRONG THỜI GIAN TỚI</w:t>
      </w:r>
    </w:p>
    <w:p w14:paraId="2F7D9920" w14:textId="2173EBEC" w:rsidR="00141D75" w:rsidRPr="000D711F" w:rsidRDefault="009A0A21" w:rsidP="009A3C51">
      <w:pPr>
        <w:tabs>
          <w:tab w:val="left" w:pos="567"/>
        </w:tabs>
        <w:spacing w:before="120" w:after="120"/>
        <w:jc w:val="both"/>
        <w:rPr>
          <w:rFonts w:asciiTheme="majorHAnsi" w:hAnsiTheme="majorHAnsi" w:cstheme="majorHAnsi"/>
          <w:b/>
          <w:sz w:val="28"/>
          <w:szCs w:val="28"/>
        </w:rPr>
      </w:pPr>
      <w:r w:rsidRPr="000D711F">
        <w:rPr>
          <w:rFonts w:asciiTheme="majorHAnsi" w:hAnsiTheme="majorHAnsi" w:cstheme="majorHAnsi"/>
          <w:b/>
          <w:bCs/>
          <w:sz w:val="28"/>
          <w:szCs w:val="28"/>
        </w:rPr>
        <w:lastRenderedPageBreak/>
        <w:tab/>
        <w:t xml:space="preserve">1. </w:t>
      </w:r>
      <w:r w:rsidR="00141D75" w:rsidRPr="000D711F">
        <w:rPr>
          <w:rFonts w:asciiTheme="majorHAnsi" w:hAnsiTheme="majorHAnsi" w:cstheme="majorHAnsi"/>
          <w:b/>
          <w:sz w:val="28"/>
          <w:szCs w:val="28"/>
          <w:lang w:val="vi-VN"/>
        </w:rPr>
        <w:t>Mục tiêu thực hiện</w:t>
      </w:r>
    </w:p>
    <w:p w14:paraId="444C529E" w14:textId="120BC306" w:rsidR="009A0A21" w:rsidRPr="000D711F" w:rsidRDefault="009F7AE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DC1411" w:rsidRPr="000D711F">
        <w:rPr>
          <w:rFonts w:asciiTheme="majorHAnsi" w:hAnsiTheme="majorHAnsi" w:cstheme="majorHAnsi"/>
          <w:sz w:val="28"/>
          <w:szCs w:val="28"/>
        </w:rPr>
        <w:t>N</w:t>
      </w:r>
      <w:r w:rsidR="00AA499C" w:rsidRPr="000D711F">
        <w:rPr>
          <w:rFonts w:asciiTheme="majorHAnsi" w:hAnsiTheme="majorHAnsi" w:cstheme="majorHAnsi"/>
          <w:sz w:val="28"/>
          <w:szCs w:val="28"/>
        </w:rPr>
        <w:t>âng cao chất lượng công tác xây dựng</w:t>
      </w:r>
      <w:r w:rsidR="001C75D7" w:rsidRPr="000D711F">
        <w:rPr>
          <w:rFonts w:asciiTheme="majorHAnsi" w:hAnsiTheme="majorHAnsi" w:cstheme="majorHAnsi"/>
          <w:sz w:val="28"/>
          <w:szCs w:val="28"/>
        </w:rPr>
        <w:t xml:space="preserve"> cấp</w:t>
      </w:r>
      <w:r w:rsidR="00AA499C" w:rsidRPr="000D711F">
        <w:rPr>
          <w:rFonts w:asciiTheme="majorHAnsi" w:hAnsiTheme="majorHAnsi" w:cstheme="majorHAnsi"/>
          <w:sz w:val="28"/>
          <w:szCs w:val="28"/>
        </w:rPr>
        <w:t xml:space="preserve"> xã đạt chuẩn tiếp cân pháp luật</w:t>
      </w:r>
      <w:r w:rsidR="00275283" w:rsidRPr="000D711F">
        <w:rPr>
          <w:rFonts w:asciiTheme="majorHAnsi" w:hAnsiTheme="majorHAnsi" w:cstheme="majorHAnsi"/>
          <w:sz w:val="28"/>
          <w:szCs w:val="28"/>
        </w:rPr>
        <w:t>, đảm bảo quyền tiếp cận thông tin của tổ chức, cá nhân</w:t>
      </w:r>
      <w:r w:rsidR="004D3411" w:rsidRPr="000D711F">
        <w:rPr>
          <w:rFonts w:asciiTheme="majorHAnsi" w:hAnsiTheme="majorHAnsi" w:cstheme="majorHAnsi"/>
          <w:sz w:val="28"/>
          <w:szCs w:val="28"/>
        </w:rPr>
        <w:t>, góp phần xây dựng xã đạt chuẩn nông thôn mới</w:t>
      </w:r>
      <w:r w:rsidR="007B602D" w:rsidRPr="000D711F">
        <w:rPr>
          <w:rFonts w:asciiTheme="majorHAnsi" w:hAnsiTheme="majorHAnsi" w:cstheme="majorHAnsi"/>
          <w:sz w:val="28"/>
          <w:szCs w:val="28"/>
        </w:rPr>
        <w:t xml:space="preserve"> của địa phương.</w:t>
      </w:r>
    </w:p>
    <w:p w14:paraId="5F761781" w14:textId="3E10589A" w:rsidR="00050620" w:rsidRPr="000D711F" w:rsidRDefault="009A0A21" w:rsidP="009A3C51">
      <w:pPr>
        <w:tabs>
          <w:tab w:val="left" w:pos="567"/>
        </w:tabs>
        <w:spacing w:before="120" w:after="120"/>
        <w:jc w:val="both"/>
        <w:rPr>
          <w:rFonts w:asciiTheme="majorHAnsi" w:hAnsiTheme="majorHAnsi" w:cstheme="majorHAnsi"/>
          <w:b/>
          <w:sz w:val="28"/>
          <w:szCs w:val="28"/>
        </w:rPr>
      </w:pPr>
      <w:r w:rsidRPr="000D711F">
        <w:rPr>
          <w:rFonts w:asciiTheme="majorHAnsi" w:hAnsiTheme="majorHAnsi" w:cstheme="majorHAnsi"/>
          <w:b/>
          <w:sz w:val="28"/>
          <w:szCs w:val="28"/>
        </w:rPr>
        <w:tab/>
        <w:t xml:space="preserve">2. </w:t>
      </w:r>
      <w:r w:rsidR="00141D75" w:rsidRPr="000D711F">
        <w:rPr>
          <w:rFonts w:asciiTheme="majorHAnsi" w:hAnsiTheme="majorHAnsi" w:cstheme="majorHAnsi"/>
          <w:b/>
          <w:sz w:val="28"/>
          <w:szCs w:val="28"/>
          <w:lang w:val="vi-VN"/>
        </w:rPr>
        <w:t>Kế hoạch thực hiện</w:t>
      </w:r>
    </w:p>
    <w:p w14:paraId="00683333" w14:textId="6A117676" w:rsidR="00141D75" w:rsidRPr="000D711F" w:rsidRDefault="008C02B2"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00EF5C96" w:rsidRPr="000D711F">
        <w:rPr>
          <w:rFonts w:asciiTheme="majorHAnsi" w:hAnsiTheme="majorHAnsi" w:cstheme="majorHAnsi"/>
          <w:sz w:val="28"/>
          <w:szCs w:val="28"/>
        </w:rPr>
        <w:t>Tiếp tục x</w:t>
      </w:r>
      <w:r w:rsidR="00FE7D95" w:rsidRPr="000D711F">
        <w:rPr>
          <w:rFonts w:asciiTheme="majorHAnsi" w:hAnsiTheme="majorHAnsi" w:cstheme="majorHAnsi"/>
          <w:sz w:val="28"/>
          <w:szCs w:val="28"/>
        </w:rPr>
        <w:t>ây dựng kế hoạch, tr</w:t>
      </w:r>
      <w:r w:rsidR="00DC1411" w:rsidRPr="000D711F">
        <w:rPr>
          <w:rFonts w:asciiTheme="majorHAnsi" w:hAnsiTheme="majorHAnsi" w:cstheme="majorHAnsi"/>
          <w:sz w:val="28"/>
          <w:szCs w:val="28"/>
        </w:rPr>
        <w:t>iển</w:t>
      </w:r>
      <w:r w:rsidR="00FE7D95" w:rsidRPr="000D711F">
        <w:rPr>
          <w:rFonts w:asciiTheme="majorHAnsi" w:hAnsiTheme="majorHAnsi" w:cstheme="majorHAnsi"/>
          <w:sz w:val="28"/>
          <w:szCs w:val="28"/>
        </w:rPr>
        <w:t xml:space="preserve"> khai xây dựng xã đạt chuẩn tiếp cận pháp luật năm 2023 theo đ</w:t>
      </w:r>
      <w:r w:rsidRPr="000D711F">
        <w:rPr>
          <w:rFonts w:asciiTheme="majorHAnsi" w:hAnsiTheme="majorHAnsi" w:cstheme="majorHAnsi"/>
          <w:sz w:val="28"/>
          <w:szCs w:val="28"/>
        </w:rPr>
        <w:t>úng</w:t>
      </w:r>
      <w:r w:rsidR="00DC1411" w:rsidRPr="000D711F">
        <w:rPr>
          <w:rFonts w:asciiTheme="majorHAnsi" w:hAnsiTheme="majorHAnsi" w:cstheme="majorHAnsi"/>
          <w:sz w:val="28"/>
          <w:szCs w:val="28"/>
        </w:rPr>
        <w:t xml:space="preserve"> Quyết</w:t>
      </w:r>
      <w:r w:rsidR="009A0A21" w:rsidRPr="000D711F">
        <w:rPr>
          <w:rFonts w:asciiTheme="majorHAnsi" w:hAnsiTheme="majorHAnsi" w:cstheme="majorHAnsi"/>
          <w:sz w:val="28"/>
          <w:szCs w:val="28"/>
        </w:rPr>
        <w:t xml:space="preserve"> định số 25/QĐ-TTg ngày 22/7/</w:t>
      </w:r>
      <w:r w:rsidR="00DC1411" w:rsidRPr="000D711F">
        <w:rPr>
          <w:rFonts w:asciiTheme="majorHAnsi" w:hAnsiTheme="majorHAnsi" w:cstheme="majorHAnsi"/>
          <w:sz w:val="28"/>
          <w:szCs w:val="28"/>
        </w:rPr>
        <w:t xml:space="preserve">2021 của Thủ tướng Chính phủ ban hành Quy định về xây dựng xã, phường, thị trấn đạt chuẩn tiếp cận pháp luật và Thông tư </w:t>
      </w:r>
      <w:r w:rsidR="009A0A21" w:rsidRPr="000D711F">
        <w:rPr>
          <w:rFonts w:asciiTheme="majorHAnsi" w:hAnsiTheme="majorHAnsi" w:cstheme="majorHAnsi"/>
          <w:sz w:val="28"/>
          <w:szCs w:val="28"/>
        </w:rPr>
        <w:t>số 09/2021/TT-BTP ngày 15/11/</w:t>
      </w:r>
      <w:r w:rsidR="00DC1411" w:rsidRPr="000D711F">
        <w:rPr>
          <w:rFonts w:asciiTheme="majorHAnsi" w:hAnsiTheme="majorHAnsi" w:cstheme="majorHAnsi"/>
          <w:sz w:val="28"/>
          <w:szCs w:val="28"/>
        </w:rPr>
        <w:t xml:space="preserve">2021 của Bộ trưởng Bộ Tư pháp quy định về điểm số, hướng dẫn cách tính điểm các chỉ tiêu tiếp cận pháp luật, </w:t>
      </w:r>
      <w:r w:rsidR="00FF6365" w:rsidRPr="000D711F">
        <w:rPr>
          <w:rFonts w:asciiTheme="majorHAnsi" w:hAnsiTheme="majorHAnsi" w:cstheme="majorHAnsi"/>
          <w:sz w:val="28"/>
          <w:szCs w:val="28"/>
        </w:rPr>
        <w:t>gắn với nhiêm vụ phát triển kinh tế - xã hội, quốc phòng</w:t>
      </w:r>
      <w:r w:rsidR="008E4906" w:rsidRPr="000D711F">
        <w:rPr>
          <w:rFonts w:asciiTheme="majorHAnsi" w:hAnsiTheme="majorHAnsi" w:cstheme="majorHAnsi"/>
          <w:sz w:val="28"/>
          <w:szCs w:val="28"/>
        </w:rPr>
        <w:t xml:space="preserve"> và</w:t>
      </w:r>
      <w:r w:rsidR="00FF6365" w:rsidRPr="000D711F">
        <w:rPr>
          <w:rFonts w:asciiTheme="majorHAnsi" w:hAnsiTheme="majorHAnsi" w:cstheme="majorHAnsi"/>
          <w:sz w:val="28"/>
          <w:szCs w:val="28"/>
        </w:rPr>
        <w:t xml:space="preserve"> an ninh của</w:t>
      </w:r>
      <w:r w:rsidR="00092D00" w:rsidRPr="000D711F">
        <w:rPr>
          <w:rFonts w:asciiTheme="majorHAnsi" w:hAnsiTheme="majorHAnsi" w:cstheme="majorHAnsi"/>
          <w:sz w:val="28"/>
          <w:szCs w:val="28"/>
        </w:rPr>
        <w:t xml:space="preserve"> địa phương.</w:t>
      </w:r>
    </w:p>
    <w:p w14:paraId="192A6077" w14:textId="738F5ACD" w:rsidR="00F701F8" w:rsidRPr="000D711F" w:rsidRDefault="00526DBD" w:rsidP="009A3C51">
      <w:pPr>
        <w:tabs>
          <w:tab w:val="left" w:pos="567"/>
        </w:tabs>
        <w:spacing w:before="120" w:after="120"/>
        <w:jc w:val="both"/>
        <w:rPr>
          <w:rFonts w:asciiTheme="majorHAnsi" w:hAnsiTheme="majorHAnsi" w:cstheme="majorHAnsi"/>
          <w:b/>
          <w:bCs/>
          <w:sz w:val="28"/>
          <w:szCs w:val="28"/>
          <w:lang w:val="vi-VN"/>
        </w:rPr>
      </w:pPr>
      <w:r w:rsidRPr="000D711F">
        <w:rPr>
          <w:rFonts w:asciiTheme="majorHAnsi" w:hAnsiTheme="majorHAnsi" w:cstheme="majorHAnsi"/>
          <w:b/>
          <w:bCs/>
          <w:sz w:val="28"/>
          <w:szCs w:val="28"/>
          <w:lang w:val="vi-VN"/>
        </w:rPr>
        <w:tab/>
      </w:r>
      <w:r w:rsidR="00141D75" w:rsidRPr="000D711F">
        <w:rPr>
          <w:rFonts w:asciiTheme="majorHAnsi" w:hAnsiTheme="majorHAnsi" w:cstheme="majorHAnsi"/>
          <w:b/>
          <w:bCs/>
          <w:sz w:val="28"/>
          <w:szCs w:val="28"/>
          <w:lang w:val="vi-VN"/>
        </w:rPr>
        <w:t>IV. Đ</w:t>
      </w:r>
      <w:r w:rsidR="009A0A21" w:rsidRPr="000D711F">
        <w:rPr>
          <w:rFonts w:asciiTheme="majorHAnsi" w:hAnsiTheme="majorHAnsi" w:cstheme="majorHAnsi"/>
          <w:b/>
          <w:bCs/>
          <w:sz w:val="28"/>
          <w:szCs w:val="28"/>
        </w:rPr>
        <w:t>Ề NGHỊ CÔNG NHẬN XÃ ĐẠT CHUẨN PHÁP LUẬT</w:t>
      </w:r>
      <w:r w:rsidR="00141D75" w:rsidRPr="000D711F">
        <w:rPr>
          <w:rFonts w:asciiTheme="majorHAnsi" w:hAnsiTheme="majorHAnsi" w:cstheme="majorHAnsi"/>
          <w:b/>
          <w:bCs/>
          <w:sz w:val="28"/>
          <w:szCs w:val="28"/>
          <w:lang w:val="vi-VN"/>
        </w:rPr>
        <w:t xml:space="preserve"> </w:t>
      </w:r>
    </w:p>
    <w:p w14:paraId="43EF2FEA" w14:textId="39EAC271" w:rsidR="00141D75" w:rsidRPr="000D711F" w:rsidRDefault="00526DB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141D75" w:rsidRPr="000D711F">
        <w:rPr>
          <w:rFonts w:asciiTheme="majorHAnsi" w:hAnsiTheme="majorHAnsi" w:cstheme="majorHAnsi"/>
          <w:sz w:val="28"/>
          <w:szCs w:val="28"/>
          <w:lang w:val="vi-VN"/>
        </w:rPr>
        <w:t xml:space="preserve">Ủy ban nhân dân xã </w:t>
      </w:r>
      <w:r w:rsidR="00141D75" w:rsidRPr="000D711F">
        <w:rPr>
          <w:rFonts w:asciiTheme="majorHAnsi" w:hAnsiTheme="majorHAnsi" w:cstheme="majorHAnsi"/>
          <w:sz w:val="28"/>
          <w:szCs w:val="28"/>
        </w:rPr>
        <w:t>Thăng Phước</w:t>
      </w:r>
      <w:r w:rsidR="00141D75" w:rsidRPr="000D711F">
        <w:rPr>
          <w:rFonts w:asciiTheme="majorHAnsi" w:hAnsiTheme="majorHAnsi" w:cstheme="majorHAnsi"/>
          <w:sz w:val="28"/>
          <w:szCs w:val="28"/>
          <w:lang w:val="vi-VN"/>
        </w:rPr>
        <w:t xml:space="preserve"> kính đề nghị Chủ tịch Ủy ban nhân dân huyện </w:t>
      </w:r>
      <w:r w:rsidR="009A0A21" w:rsidRPr="000D711F">
        <w:rPr>
          <w:rFonts w:asciiTheme="majorHAnsi" w:hAnsiTheme="majorHAnsi" w:cstheme="majorHAnsi"/>
          <w:sz w:val="28"/>
          <w:szCs w:val="28"/>
        </w:rPr>
        <w:t xml:space="preserve">huyện Hiệp Đức </w:t>
      </w:r>
      <w:r w:rsidR="00141D75" w:rsidRPr="000D711F">
        <w:rPr>
          <w:rFonts w:asciiTheme="majorHAnsi" w:hAnsiTheme="majorHAnsi" w:cstheme="majorHAnsi"/>
          <w:sz w:val="28"/>
          <w:szCs w:val="28"/>
          <w:lang w:val="vi-VN"/>
        </w:rPr>
        <w:t xml:space="preserve">xem xét, quyết định công nhận </w:t>
      </w:r>
      <w:r w:rsidR="009A0A21" w:rsidRPr="000D711F">
        <w:rPr>
          <w:rFonts w:asciiTheme="majorHAnsi" w:hAnsiTheme="majorHAnsi" w:cstheme="majorHAnsi"/>
          <w:sz w:val="28"/>
          <w:szCs w:val="28"/>
        </w:rPr>
        <w:t>x</w:t>
      </w:r>
      <w:r w:rsidR="00141D75" w:rsidRPr="000D711F">
        <w:rPr>
          <w:rFonts w:asciiTheme="majorHAnsi" w:hAnsiTheme="majorHAnsi" w:cstheme="majorHAnsi"/>
          <w:sz w:val="28"/>
          <w:szCs w:val="28"/>
        </w:rPr>
        <w:t>ã Thăng Phước</w:t>
      </w:r>
      <w:r w:rsidR="00141D75" w:rsidRPr="000D711F">
        <w:rPr>
          <w:rFonts w:asciiTheme="majorHAnsi" w:hAnsiTheme="majorHAnsi" w:cstheme="majorHAnsi"/>
          <w:sz w:val="28"/>
          <w:szCs w:val="28"/>
          <w:lang w:val="vi-VN"/>
        </w:rPr>
        <w:t xml:space="preserve"> đạt chuẩn tiếp cận pháp luật năm </w:t>
      </w:r>
      <w:r w:rsidR="00141D75" w:rsidRPr="000D711F">
        <w:rPr>
          <w:rFonts w:asciiTheme="majorHAnsi" w:hAnsiTheme="majorHAnsi" w:cstheme="majorHAnsi"/>
          <w:sz w:val="28"/>
          <w:szCs w:val="28"/>
        </w:rPr>
        <w:t>202</w:t>
      </w:r>
      <w:r w:rsidR="005D1E9E">
        <w:rPr>
          <w:rFonts w:asciiTheme="majorHAnsi" w:hAnsiTheme="majorHAnsi" w:cstheme="majorHAnsi"/>
          <w:sz w:val="28"/>
          <w:szCs w:val="28"/>
        </w:rPr>
        <w:t>4</w:t>
      </w:r>
      <w:r w:rsidR="009A0A21" w:rsidRPr="000D711F">
        <w:rPr>
          <w:rFonts w:asciiTheme="majorHAnsi" w:hAnsiTheme="majorHAnsi" w:cstheme="majorHAnsi"/>
          <w:sz w:val="28"/>
          <w:szCs w:val="28"/>
        </w:rPr>
        <w:t>.</w:t>
      </w:r>
    </w:p>
    <w:p w14:paraId="4A0E02A4" w14:textId="0CB6158E" w:rsidR="00141D75" w:rsidRPr="000D711F" w:rsidRDefault="00526DB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i/>
          <w:iCs/>
          <w:sz w:val="28"/>
          <w:szCs w:val="28"/>
          <w:lang w:val="vi-VN"/>
        </w:rPr>
        <w:tab/>
      </w:r>
      <w:r w:rsidR="00141D75" w:rsidRPr="000D711F">
        <w:rPr>
          <w:rFonts w:asciiTheme="majorHAnsi" w:hAnsiTheme="majorHAnsi" w:cstheme="majorHAnsi"/>
          <w:i/>
          <w:iCs/>
          <w:sz w:val="28"/>
          <w:szCs w:val="28"/>
          <w:lang w:val="vi-VN"/>
        </w:rPr>
        <w:t>Kèm theo báo cáo này gồm có:</w:t>
      </w:r>
    </w:p>
    <w:p w14:paraId="2B1A717C" w14:textId="77777777" w:rsidR="00420373" w:rsidRPr="000D711F" w:rsidRDefault="00526DBD"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lang w:val="vi-VN"/>
        </w:rPr>
        <w:tab/>
      </w:r>
      <w:r w:rsidR="00420373" w:rsidRPr="000D711F">
        <w:rPr>
          <w:rFonts w:asciiTheme="majorHAnsi" w:hAnsiTheme="majorHAnsi" w:cstheme="majorHAnsi"/>
          <w:b/>
          <w:sz w:val="28"/>
          <w:szCs w:val="28"/>
        </w:rPr>
        <w:t>1.</w:t>
      </w:r>
      <w:r w:rsidR="00420373" w:rsidRPr="000D711F">
        <w:rPr>
          <w:rFonts w:asciiTheme="majorHAnsi" w:hAnsiTheme="majorHAnsi" w:cstheme="majorHAnsi"/>
          <w:sz w:val="28"/>
          <w:szCs w:val="28"/>
        </w:rPr>
        <w:t> </w:t>
      </w:r>
      <w:r w:rsidR="00420373" w:rsidRPr="000D711F">
        <w:rPr>
          <w:rFonts w:asciiTheme="majorHAnsi" w:hAnsiTheme="majorHAnsi" w:cstheme="majorHAnsi"/>
          <w:sz w:val="28"/>
          <w:szCs w:val="28"/>
          <w:lang w:val="vi-VN"/>
        </w:rPr>
        <w:t xml:space="preserve">Báo cáo đánh giá </w:t>
      </w:r>
      <w:r w:rsidR="00420373" w:rsidRPr="000D711F">
        <w:rPr>
          <w:rFonts w:asciiTheme="majorHAnsi" w:hAnsiTheme="majorHAnsi" w:cstheme="majorHAnsi"/>
          <w:sz w:val="28"/>
          <w:szCs w:val="28"/>
        </w:rPr>
        <w:t xml:space="preserve">kết quả xã đạt chuẩn tiếp cân pháp luật </w:t>
      </w:r>
      <w:r w:rsidR="00420373" w:rsidRPr="000D711F">
        <w:rPr>
          <w:rFonts w:asciiTheme="majorHAnsi" w:hAnsiTheme="majorHAnsi" w:cstheme="majorHAnsi"/>
          <w:sz w:val="28"/>
          <w:szCs w:val="28"/>
          <w:lang w:val="vi-VN"/>
        </w:rPr>
        <w:t>của Ủy ban nhân dân</w:t>
      </w:r>
      <w:r w:rsidR="00420373" w:rsidRPr="000D711F">
        <w:rPr>
          <w:rFonts w:asciiTheme="majorHAnsi" w:hAnsiTheme="majorHAnsi" w:cstheme="majorHAnsi"/>
          <w:sz w:val="28"/>
          <w:szCs w:val="28"/>
        </w:rPr>
        <w:t xml:space="preserve"> xã;</w:t>
      </w:r>
    </w:p>
    <w:p w14:paraId="30805B71" w14:textId="7893991E" w:rsidR="00420373" w:rsidRPr="000D711F" w:rsidRDefault="00420373"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Pr="000D711F">
        <w:rPr>
          <w:rFonts w:asciiTheme="majorHAnsi" w:hAnsiTheme="majorHAnsi" w:cstheme="majorHAnsi"/>
          <w:b/>
          <w:sz w:val="28"/>
          <w:szCs w:val="28"/>
        </w:rPr>
        <w:t>2.</w:t>
      </w:r>
      <w:r w:rsidRPr="000D711F">
        <w:rPr>
          <w:rFonts w:asciiTheme="majorHAnsi" w:hAnsiTheme="majorHAnsi" w:cstheme="majorHAnsi"/>
          <w:sz w:val="28"/>
          <w:szCs w:val="28"/>
        </w:rPr>
        <w:t xml:space="preserve"> </w:t>
      </w:r>
      <w:r w:rsidRPr="000D711F">
        <w:rPr>
          <w:rFonts w:asciiTheme="majorHAnsi" w:hAnsiTheme="majorHAnsi" w:cstheme="majorHAnsi"/>
          <w:sz w:val="28"/>
          <w:szCs w:val="28"/>
          <w:lang w:val="vi-VN"/>
        </w:rPr>
        <w:t xml:space="preserve">Bảng tổng hợp điểm số của </w:t>
      </w:r>
      <w:r w:rsidRPr="000D711F">
        <w:rPr>
          <w:rFonts w:asciiTheme="majorHAnsi" w:hAnsiTheme="majorHAnsi" w:cstheme="majorHAnsi"/>
          <w:sz w:val="28"/>
          <w:szCs w:val="28"/>
        </w:rPr>
        <w:t xml:space="preserve">các </w:t>
      </w:r>
      <w:r w:rsidRPr="000D711F">
        <w:rPr>
          <w:rFonts w:asciiTheme="majorHAnsi" w:hAnsiTheme="majorHAnsi" w:cstheme="majorHAnsi"/>
          <w:sz w:val="28"/>
          <w:szCs w:val="28"/>
          <w:lang w:val="vi-VN"/>
        </w:rPr>
        <w:t>chỉ tiêu, tiêu chí tự chấm điểm</w:t>
      </w:r>
      <w:r w:rsidRPr="000D711F">
        <w:rPr>
          <w:rFonts w:asciiTheme="majorHAnsi" w:hAnsiTheme="majorHAnsi" w:cstheme="majorHAnsi"/>
          <w:sz w:val="28"/>
          <w:szCs w:val="28"/>
        </w:rPr>
        <w:t>;</w:t>
      </w:r>
    </w:p>
    <w:p w14:paraId="4740DD22" w14:textId="51660377" w:rsidR="00420373" w:rsidRPr="000D711F" w:rsidRDefault="00420373" w:rsidP="009A3C51">
      <w:pPr>
        <w:tabs>
          <w:tab w:val="left" w:pos="567"/>
        </w:tabs>
        <w:spacing w:before="120" w:after="120"/>
        <w:jc w:val="both"/>
        <w:rPr>
          <w:rFonts w:asciiTheme="majorHAnsi" w:hAnsiTheme="majorHAnsi" w:cstheme="majorHAnsi"/>
          <w:sz w:val="28"/>
          <w:szCs w:val="28"/>
          <w:lang w:val="vi-VN"/>
        </w:rPr>
      </w:pPr>
      <w:r w:rsidRPr="000D711F">
        <w:rPr>
          <w:rFonts w:asciiTheme="majorHAnsi" w:hAnsiTheme="majorHAnsi" w:cstheme="majorHAnsi"/>
          <w:b/>
          <w:sz w:val="28"/>
          <w:szCs w:val="28"/>
        </w:rPr>
        <w:tab/>
        <w:t>3.</w:t>
      </w:r>
      <w:r w:rsidRPr="000D711F">
        <w:rPr>
          <w:rFonts w:asciiTheme="majorHAnsi" w:hAnsiTheme="majorHAnsi" w:cstheme="majorHAnsi"/>
          <w:sz w:val="28"/>
          <w:szCs w:val="28"/>
          <w:lang w:val="vi-VN"/>
        </w:rPr>
        <w:t xml:space="preserve"> Bảng tổng hợp kết quả đánh giá sự hài lòng của </w:t>
      </w:r>
      <w:r w:rsidRPr="000D711F">
        <w:rPr>
          <w:rFonts w:asciiTheme="majorHAnsi" w:hAnsiTheme="majorHAnsi" w:cstheme="majorHAnsi"/>
          <w:sz w:val="28"/>
          <w:szCs w:val="28"/>
        </w:rPr>
        <w:t>tổ chức, cá nhân</w:t>
      </w:r>
      <w:r w:rsidRPr="000D711F">
        <w:rPr>
          <w:rFonts w:asciiTheme="majorHAnsi" w:hAnsiTheme="majorHAnsi" w:cstheme="majorHAnsi"/>
          <w:sz w:val="28"/>
          <w:szCs w:val="28"/>
          <w:lang w:val="vi-VN"/>
        </w:rPr>
        <w:t>;</w:t>
      </w:r>
    </w:p>
    <w:p w14:paraId="1E704E73" w14:textId="212CFC15" w:rsidR="00420373" w:rsidRPr="000D711F" w:rsidRDefault="00420373"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sz w:val="28"/>
          <w:szCs w:val="28"/>
        </w:rPr>
        <w:tab/>
      </w:r>
      <w:r w:rsidRPr="000D711F">
        <w:rPr>
          <w:rFonts w:asciiTheme="majorHAnsi" w:hAnsiTheme="majorHAnsi" w:cstheme="majorHAnsi"/>
          <w:b/>
          <w:sz w:val="28"/>
          <w:szCs w:val="28"/>
        </w:rPr>
        <w:t>4.</w:t>
      </w:r>
      <w:r w:rsidRPr="000D711F">
        <w:rPr>
          <w:rFonts w:asciiTheme="majorHAnsi" w:hAnsiTheme="majorHAnsi" w:cstheme="majorHAnsi"/>
          <w:sz w:val="28"/>
          <w:szCs w:val="28"/>
        </w:rPr>
        <w:t xml:space="preserve"> Phụ lục hồ sơ minh chứng xã đạt chuẩn tiếp cận pháp luật</w:t>
      </w:r>
      <w:r w:rsidR="00021D6D" w:rsidRPr="000D711F">
        <w:rPr>
          <w:rFonts w:asciiTheme="majorHAnsi" w:hAnsiTheme="majorHAnsi" w:cstheme="majorHAnsi"/>
          <w:sz w:val="28"/>
          <w:szCs w:val="28"/>
        </w:rPr>
        <w:t>;</w:t>
      </w:r>
    </w:p>
    <w:p w14:paraId="557E573C" w14:textId="45483BBE" w:rsidR="00420373" w:rsidRPr="000D711F" w:rsidRDefault="00420373" w:rsidP="009A3C51">
      <w:pPr>
        <w:tabs>
          <w:tab w:val="left" w:pos="567"/>
        </w:tabs>
        <w:spacing w:before="120" w:after="120"/>
        <w:jc w:val="both"/>
        <w:rPr>
          <w:rFonts w:asciiTheme="majorHAnsi" w:hAnsiTheme="majorHAnsi" w:cstheme="majorHAnsi"/>
          <w:sz w:val="28"/>
          <w:szCs w:val="28"/>
        </w:rPr>
      </w:pPr>
      <w:r w:rsidRPr="000D711F">
        <w:rPr>
          <w:rFonts w:asciiTheme="majorHAnsi" w:hAnsiTheme="majorHAnsi" w:cstheme="majorHAnsi"/>
          <w:b/>
          <w:sz w:val="28"/>
          <w:szCs w:val="28"/>
        </w:rPr>
        <w:tab/>
        <w:t>5.</w:t>
      </w:r>
      <w:r w:rsidRPr="000D711F">
        <w:rPr>
          <w:rFonts w:asciiTheme="majorHAnsi" w:hAnsiTheme="majorHAnsi" w:cstheme="majorHAnsi"/>
          <w:sz w:val="28"/>
          <w:szCs w:val="28"/>
        </w:rPr>
        <w:t xml:space="preserve"> Bản tổng hợp, tiếp thu, giải trình ý kiến của nhân dân, kiến nghị phản ánh của tổ chức, cá nhân.</w:t>
      </w:r>
      <w:r w:rsidR="009A0A21" w:rsidRPr="000D711F">
        <w:rPr>
          <w:rFonts w:asciiTheme="majorHAnsi" w:hAnsiTheme="majorHAnsi" w:cstheme="majorHAnsi"/>
          <w:sz w:val="28"/>
          <w:szCs w:val="28"/>
        </w:rPr>
        <w:t>/.</w:t>
      </w:r>
    </w:p>
    <w:tbl>
      <w:tblPr>
        <w:tblW w:w="0" w:type="auto"/>
        <w:tblLook w:val="01E0" w:firstRow="1" w:lastRow="1" w:firstColumn="1" w:lastColumn="1" w:noHBand="0" w:noVBand="0"/>
      </w:tblPr>
      <w:tblGrid>
        <w:gridCol w:w="4765"/>
        <w:gridCol w:w="4307"/>
      </w:tblGrid>
      <w:tr w:rsidR="00964D89" w:rsidRPr="00F25D38" w14:paraId="5FBDC21C" w14:textId="77777777" w:rsidTr="00026682">
        <w:trPr>
          <w:trHeight w:val="1484"/>
        </w:trPr>
        <w:tc>
          <w:tcPr>
            <w:tcW w:w="4928" w:type="dxa"/>
          </w:tcPr>
          <w:p w14:paraId="5AF594EB" w14:textId="749D28C3" w:rsidR="00637F9E" w:rsidRPr="00637F9E" w:rsidRDefault="00637F9E" w:rsidP="009A3C51">
            <w:pPr>
              <w:rPr>
                <w:b/>
                <w:bCs/>
                <w:i/>
                <w:iCs/>
                <w:color w:val="000000"/>
                <w:lang w:val="vi-VN"/>
              </w:rPr>
            </w:pPr>
            <w:r w:rsidRPr="00637F9E">
              <w:rPr>
                <w:b/>
                <w:bCs/>
                <w:i/>
                <w:iCs/>
                <w:color w:val="000000"/>
                <w:lang w:val="vi-VN"/>
              </w:rPr>
              <w:t>Nơi nhận:</w:t>
            </w:r>
          </w:p>
          <w:p w14:paraId="1A5EE95E" w14:textId="77777777" w:rsidR="00637F9E" w:rsidRPr="000E77B3" w:rsidRDefault="00637F9E" w:rsidP="009A3C51">
            <w:pPr>
              <w:rPr>
                <w:color w:val="000000"/>
                <w:sz w:val="22"/>
                <w:szCs w:val="22"/>
                <w:lang w:val="vi-VN"/>
              </w:rPr>
            </w:pPr>
            <w:r w:rsidRPr="000E77B3">
              <w:rPr>
                <w:bCs/>
                <w:iCs/>
                <w:color w:val="000000"/>
                <w:sz w:val="22"/>
                <w:szCs w:val="22"/>
                <w:lang w:val="vi-VN"/>
              </w:rPr>
              <w:t>-</w:t>
            </w:r>
            <w:r w:rsidRPr="000E77B3">
              <w:rPr>
                <w:b/>
                <w:bCs/>
                <w:i/>
                <w:iCs/>
                <w:color w:val="000000"/>
                <w:sz w:val="22"/>
                <w:szCs w:val="22"/>
              </w:rPr>
              <w:t xml:space="preserve"> </w:t>
            </w:r>
            <w:r w:rsidRPr="000E77B3">
              <w:rPr>
                <w:color w:val="000000"/>
                <w:sz w:val="22"/>
                <w:szCs w:val="22"/>
                <w:lang w:val="vi-VN"/>
              </w:rPr>
              <w:t>UBND huyện;</w:t>
            </w:r>
          </w:p>
          <w:p w14:paraId="462B8780" w14:textId="77777777" w:rsidR="00637F9E" w:rsidRPr="000E77B3" w:rsidRDefault="00637F9E" w:rsidP="009A3C51">
            <w:pPr>
              <w:rPr>
                <w:color w:val="000000"/>
                <w:sz w:val="22"/>
                <w:szCs w:val="22"/>
                <w:lang w:val="vi-VN"/>
              </w:rPr>
            </w:pPr>
            <w:r w:rsidRPr="000E77B3">
              <w:rPr>
                <w:color w:val="000000"/>
                <w:sz w:val="22"/>
                <w:szCs w:val="22"/>
                <w:lang w:val="vi-VN"/>
              </w:rPr>
              <w:t>-</w:t>
            </w:r>
            <w:r w:rsidRPr="000E77B3">
              <w:rPr>
                <w:color w:val="000000"/>
                <w:sz w:val="22"/>
                <w:szCs w:val="22"/>
              </w:rPr>
              <w:t xml:space="preserve"> </w:t>
            </w:r>
            <w:r w:rsidRPr="000E77B3">
              <w:rPr>
                <w:color w:val="000000"/>
                <w:sz w:val="22"/>
                <w:szCs w:val="22"/>
                <w:lang w:val="vi-VN"/>
              </w:rPr>
              <w:t>Phòng Tư pháp;</w:t>
            </w:r>
          </w:p>
          <w:p w14:paraId="2B4BDC33" w14:textId="2F398DC0" w:rsidR="00637F9E" w:rsidRPr="000E77B3" w:rsidRDefault="00637F9E" w:rsidP="009A3C51">
            <w:pPr>
              <w:rPr>
                <w:color w:val="000000"/>
                <w:sz w:val="22"/>
                <w:szCs w:val="22"/>
                <w:lang w:val="vi-VN"/>
              </w:rPr>
            </w:pPr>
            <w:r w:rsidRPr="000E77B3">
              <w:rPr>
                <w:color w:val="000000"/>
                <w:sz w:val="22"/>
                <w:szCs w:val="22"/>
                <w:lang w:val="vi-VN"/>
              </w:rPr>
              <w:t>-</w:t>
            </w:r>
            <w:r w:rsidRPr="000E77B3">
              <w:rPr>
                <w:color w:val="000000"/>
                <w:sz w:val="22"/>
                <w:szCs w:val="22"/>
              </w:rPr>
              <w:t xml:space="preserve"> </w:t>
            </w:r>
            <w:r w:rsidR="000E77B3">
              <w:rPr>
                <w:color w:val="000000"/>
                <w:sz w:val="22"/>
                <w:szCs w:val="22"/>
              </w:rPr>
              <w:t xml:space="preserve">TT </w:t>
            </w:r>
            <w:r w:rsidR="000E77B3">
              <w:rPr>
                <w:color w:val="000000"/>
                <w:sz w:val="22"/>
                <w:szCs w:val="22"/>
                <w:lang w:val="vi-VN"/>
              </w:rPr>
              <w:t xml:space="preserve">Đảng ủy; </w:t>
            </w:r>
            <w:r w:rsidRPr="000E77B3">
              <w:rPr>
                <w:color w:val="000000"/>
                <w:sz w:val="22"/>
                <w:szCs w:val="22"/>
                <w:lang w:val="vi-VN"/>
              </w:rPr>
              <w:t>HĐND xã;</w:t>
            </w:r>
          </w:p>
          <w:p w14:paraId="184B680C" w14:textId="3652A1C9" w:rsidR="00637F9E" w:rsidRPr="000E77B3" w:rsidRDefault="00637F9E" w:rsidP="009A3C51">
            <w:pPr>
              <w:rPr>
                <w:color w:val="000000"/>
                <w:sz w:val="22"/>
                <w:szCs w:val="22"/>
                <w:lang w:val="vi-VN"/>
              </w:rPr>
            </w:pPr>
            <w:r w:rsidRPr="000E77B3">
              <w:rPr>
                <w:color w:val="000000"/>
                <w:sz w:val="22"/>
                <w:szCs w:val="22"/>
                <w:lang w:val="vi-VN"/>
              </w:rPr>
              <w:t>-</w:t>
            </w:r>
            <w:r w:rsidRPr="000E77B3">
              <w:rPr>
                <w:color w:val="000000"/>
                <w:sz w:val="22"/>
                <w:szCs w:val="22"/>
              </w:rPr>
              <w:t xml:space="preserve"> </w:t>
            </w:r>
            <w:r w:rsidRPr="000E77B3">
              <w:rPr>
                <w:color w:val="000000"/>
                <w:sz w:val="22"/>
                <w:szCs w:val="22"/>
                <w:lang w:val="vi-VN"/>
              </w:rPr>
              <w:t xml:space="preserve">Các ngành, </w:t>
            </w:r>
            <w:r w:rsidR="000E77B3">
              <w:rPr>
                <w:color w:val="000000"/>
                <w:sz w:val="22"/>
                <w:szCs w:val="22"/>
              </w:rPr>
              <w:t xml:space="preserve">MT, </w:t>
            </w:r>
            <w:r w:rsidRPr="000E77B3">
              <w:rPr>
                <w:color w:val="000000"/>
                <w:sz w:val="22"/>
                <w:szCs w:val="22"/>
                <w:lang w:val="vi-VN"/>
              </w:rPr>
              <w:t>đoàn thể xã;</w:t>
            </w:r>
          </w:p>
          <w:p w14:paraId="5B179310" w14:textId="1FE34DD5" w:rsidR="00964D89" w:rsidRPr="00F25D38" w:rsidRDefault="00637F9E" w:rsidP="009A3C51">
            <w:pPr>
              <w:rPr>
                <w:sz w:val="26"/>
                <w:szCs w:val="26"/>
              </w:rPr>
            </w:pPr>
            <w:r w:rsidRPr="000E77B3">
              <w:rPr>
                <w:color w:val="000000"/>
                <w:sz w:val="22"/>
                <w:szCs w:val="22"/>
                <w:lang w:val="vi-VN"/>
              </w:rPr>
              <w:t>-</w:t>
            </w:r>
            <w:r w:rsidRPr="000E77B3">
              <w:rPr>
                <w:color w:val="000000"/>
                <w:sz w:val="22"/>
                <w:szCs w:val="22"/>
              </w:rPr>
              <w:t xml:space="preserve"> </w:t>
            </w:r>
            <w:r w:rsidRPr="000E77B3">
              <w:rPr>
                <w:color w:val="000000"/>
                <w:sz w:val="22"/>
                <w:szCs w:val="22"/>
                <w:lang w:val="vi-VN"/>
              </w:rPr>
              <w:t>Lưu: VT, TP-HT</w:t>
            </w:r>
            <w:r w:rsidRPr="000E77B3">
              <w:rPr>
                <w:bCs/>
                <w:i/>
                <w:iCs/>
                <w:color w:val="000000"/>
                <w:sz w:val="22"/>
                <w:szCs w:val="22"/>
                <w:lang w:val="vi-VN"/>
              </w:rPr>
              <w:t>.</w:t>
            </w:r>
          </w:p>
        </w:tc>
        <w:tc>
          <w:tcPr>
            <w:tcW w:w="4394" w:type="dxa"/>
          </w:tcPr>
          <w:p w14:paraId="53640772" w14:textId="7E7F1ADF" w:rsidR="009A0A21" w:rsidRPr="009A3C51" w:rsidRDefault="00964D89" w:rsidP="009A3C51">
            <w:pPr>
              <w:jc w:val="center"/>
              <w:rPr>
                <w:b/>
                <w:sz w:val="28"/>
                <w:szCs w:val="28"/>
              </w:rPr>
            </w:pPr>
            <w:r w:rsidRPr="009A3C51">
              <w:rPr>
                <w:b/>
                <w:sz w:val="28"/>
                <w:szCs w:val="28"/>
              </w:rPr>
              <w:t>TM. ỦY BAN NHÂN DÂN</w:t>
            </w:r>
            <w:r w:rsidR="009A0A21" w:rsidRPr="009A3C51">
              <w:rPr>
                <w:b/>
                <w:sz w:val="28"/>
                <w:szCs w:val="28"/>
              </w:rPr>
              <w:t xml:space="preserve">           </w:t>
            </w:r>
            <w:r w:rsidRPr="009A3C51">
              <w:rPr>
                <w:b/>
                <w:sz w:val="28"/>
                <w:szCs w:val="28"/>
              </w:rPr>
              <w:t>CHỦ TỊC</w:t>
            </w:r>
            <w:r w:rsidR="00716B8C" w:rsidRPr="009A3C51">
              <w:rPr>
                <w:b/>
                <w:sz w:val="28"/>
                <w:szCs w:val="28"/>
              </w:rPr>
              <w:t>H</w:t>
            </w:r>
          </w:p>
          <w:p w14:paraId="6BC8E49F" w14:textId="77777777" w:rsidR="00716B8C" w:rsidRDefault="00716B8C" w:rsidP="009A3C51">
            <w:pPr>
              <w:jc w:val="center"/>
              <w:rPr>
                <w:b/>
                <w:sz w:val="26"/>
                <w:szCs w:val="26"/>
              </w:rPr>
            </w:pPr>
          </w:p>
          <w:p w14:paraId="7C43FCDA" w14:textId="77777777" w:rsidR="00716B8C" w:rsidRDefault="00716B8C" w:rsidP="009A3C51">
            <w:pPr>
              <w:jc w:val="center"/>
              <w:rPr>
                <w:b/>
                <w:sz w:val="26"/>
                <w:szCs w:val="26"/>
              </w:rPr>
            </w:pPr>
          </w:p>
          <w:p w14:paraId="0970AB25" w14:textId="77777777" w:rsidR="00716B8C" w:rsidRDefault="00716B8C" w:rsidP="009A3C51">
            <w:pPr>
              <w:rPr>
                <w:b/>
                <w:sz w:val="26"/>
                <w:szCs w:val="26"/>
              </w:rPr>
            </w:pPr>
          </w:p>
          <w:p w14:paraId="77D74FDD" w14:textId="77777777" w:rsidR="009A0A21" w:rsidRDefault="009A0A21" w:rsidP="009A3C51">
            <w:pPr>
              <w:rPr>
                <w:b/>
                <w:sz w:val="26"/>
                <w:szCs w:val="26"/>
              </w:rPr>
            </w:pPr>
          </w:p>
          <w:p w14:paraId="19BC16A7" w14:textId="67099DD5" w:rsidR="00964D89" w:rsidRPr="009A3C51" w:rsidRDefault="00081FCF" w:rsidP="009A3C51">
            <w:pPr>
              <w:rPr>
                <w:sz w:val="28"/>
                <w:szCs w:val="28"/>
              </w:rPr>
            </w:pPr>
            <w:r>
              <w:rPr>
                <w:b/>
                <w:sz w:val="26"/>
                <w:szCs w:val="26"/>
              </w:rPr>
              <w:t xml:space="preserve">                 </w:t>
            </w:r>
            <w:r w:rsidR="00964D89" w:rsidRPr="009A3C51">
              <w:rPr>
                <w:sz w:val="28"/>
                <w:szCs w:val="28"/>
              </w:rPr>
              <w:t xml:space="preserve">#ChuKyLanhDao  </w:t>
            </w:r>
          </w:p>
        </w:tc>
      </w:tr>
    </w:tbl>
    <w:p w14:paraId="5E2934A1" w14:textId="5EDCE79B" w:rsidR="004829E5" w:rsidRPr="00F25D38" w:rsidRDefault="004829E5" w:rsidP="005F4C10">
      <w:pPr>
        <w:spacing w:before="120" w:after="120"/>
        <w:ind w:firstLine="720"/>
        <w:jc w:val="both"/>
        <w:rPr>
          <w:rFonts w:asciiTheme="majorHAnsi" w:hAnsiTheme="majorHAnsi" w:cstheme="majorHAnsi"/>
          <w:sz w:val="26"/>
          <w:szCs w:val="26"/>
        </w:rPr>
      </w:pPr>
    </w:p>
    <w:p w14:paraId="43201CF9" w14:textId="7EDD1D26" w:rsidR="0021487F" w:rsidRPr="00F25D38" w:rsidRDefault="0021487F" w:rsidP="005F4C10">
      <w:pPr>
        <w:spacing w:before="120" w:after="120"/>
        <w:rPr>
          <w:b/>
          <w:sz w:val="26"/>
          <w:szCs w:val="26"/>
        </w:rPr>
      </w:pPr>
    </w:p>
    <w:sectPr w:rsidR="0021487F" w:rsidRPr="00F25D38" w:rsidSect="00875489">
      <w:headerReference w:type="default" r:id="rId8"/>
      <w:footerReference w:type="default" r:id="rId9"/>
      <w:pgSz w:w="11907" w:h="16839"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E6FEC" w14:textId="77777777" w:rsidR="00950AB3" w:rsidRDefault="00950AB3" w:rsidP="009C593C">
      <w:r>
        <w:separator/>
      </w:r>
    </w:p>
  </w:endnote>
  <w:endnote w:type="continuationSeparator" w:id="0">
    <w:p w14:paraId="3E6568EA" w14:textId="77777777" w:rsidR="00950AB3" w:rsidRDefault="00950AB3" w:rsidP="009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4DFE" w14:textId="77777777" w:rsidR="008B683E" w:rsidRDefault="008B683E" w:rsidP="008B683E">
    <w:pPr>
      <w:pStyle w:val="Footer"/>
    </w:pPr>
  </w:p>
  <w:p w14:paraId="45CFD088" w14:textId="77777777" w:rsidR="00265299" w:rsidRDefault="0026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E648" w14:textId="77777777" w:rsidR="00950AB3" w:rsidRDefault="00950AB3" w:rsidP="009C593C">
      <w:r>
        <w:separator/>
      </w:r>
    </w:p>
  </w:footnote>
  <w:footnote w:type="continuationSeparator" w:id="0">
    <w:p w14:paraId="480DE6D7" w14:textId="77777777" w:rsidR="00950AB3" w:rsidRDefault="00950AB3" w:rsidP="009C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975088"/>
      <w:docPartObj>
        <w:docPartGallery w:val="Page Numbers (Top of Page)"/>
        <w:docPartUnique/>
      </w:docPartObj>
    </w:sdtPr>
    <w:sdtEndPr>
      <w:rPr>
        <w:noProof/>
        <w:sz w:val="28"/>
        <w:szCs w:val="28"/>
      </w:rPr>
    </w:sdtEndPr>
    <w:sdtContent>
      <w:p w14:paraId="24892237" w14:textId="0BE3140F" w:rsidR="008035A1" w:rsidRPr="008035A1" w:rsidRDefault="008035A1">
        <w:pPr>
          <w:pStyle w:val="Header"/>
          <w:jc w:val="center"/>
          <w:rPr>
            <w:sz w:val="28"/>
            <w:szCs w:val="28"/>
          </w:rPr>
        </w:pPr>
        <w:r w:rsidRPr="008035A1">
          <w:rPr>
            <w:sz w:val="28"/>
            <w:szCs w:val="28"/>
          </w:rPr>
          <w:fldChar w:fldCharType="begin"/>
        </w:r>
        <w:r w:rsidRPr="008035A1">
          <w:rPr>
            <w:sz w:val="28"/>
            <w:szCs w:val="28"/>
          </w:rPr>
          <w:instrText xml:space="preserve"> PAGE   \* MERGEFORMAT </w:instrText>
        </w:r>
        <w:r w:rsidRPr="008035A1">
          <w:rPr>
            <w:sz w:val="28"/>
            <w:szCs w:val="28"/>
          </w:rPr>
          <w:fldChar w:fldCharType="separate"/>
        </w:r>
        <w:r w:rsidR="000E77B3">
          <w:rPr>
            <w:noProof/>
            <w:sz w:val="28"/>
            <w:szCs w:val="28"/>
          </w:rPr>
          <w:t>3</w:t>
        </w:r>
        <w:r w:rsidRPr="008035A1">
          <w:rPr>
            <w:noProof/>
            <w:sz w:val="28"/>
            <w:szCs w:val="28"/>
          </w:rPr>
          <w:fldChar w:fldCharType="end"/>
        </w:r>
      </w:p>
    </w:sdtContent>
  </w:sdt>
  <w:p w14:paraId="18B3B336" w14:textId="77777777" w:rsidR="008035A1" w:rsidRDefault="0080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4C542F"/>
    <w:multiLevelType w:val="hybridMultilevel"/>
    <w:tmpl w:val="9FC00F36"/>
    <w:lvl w:ilvl="0" w:tplc="CC3A5A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23714D"/>
    <w:multiLevelType w:val="hybridMultilevel"/>
    <w:tmpl w:val="D56AFFA2"/>
    <w:lvl w:ilvl="0" w:tplc="B5D67A8C">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5" w15:restartNumberingAfterBreak="0">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16" w15:restartNumberingAfterBreak="0">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7" w15:restartNumberingAfterBreak="0">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654D14"/>
    <w:multiLevelType w:val="hybridMultilevel"/>
    <w:tmpl w:val="CFA2175C"/>
    <w:lvl w:ilvl="0" w:tplc="7CA43692">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9" w15:restartNumberingAfterBreak="0">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858032409">
    <w:abstractNumId w:val="21"/>
  </w:num>
  <w:num w:numId="2" w16cid:durableId="1924222117">
    <w:abstractNumId w:val="5"/>
  </w:num>
  <w:num w:numId="3" w16cid:durableId="408622699">
    <w:abstractNumId w:val="6"/>
  </w:num>
  <w:num w:numId="4" w16cid:durableId="1101535421">
    <w:abstractNumId w:val="26"/>
  </w:num>
  <w:num w:numId="5" w16cid:durableId="712730518">
    <w:abstractNumId w:val="22"/>
  </w:num>
  <w:num w:numId="6" w16cid:durableId="1107500053">
    <w:abstractNumId w:val="12"/>
  </w:num>
  <w:num w:numId="7" w16cid:durableId="44305769">
    <w:abstractNumId w:val="0"/>
  </w:num>
  <w:num w:numId="8" w16cid:durableId="263072222">
    <w:abstractNumId w:val="13"/>
  </w:num>
  <w:num w:numId="9" w16cid:durableId="1851407792">
    <w:abstractNumId w:val="8"/>
  </w:num>
  <w:num w:numId="10" w16cid:durableId="57437683">
    <w:abstractNumId w:val="25"/>
  </w:num>
  <w:num w:numId="11" w16cid:durableId="1649700335">
    <w:abstractNumId w:val="9"/>
  </w:num>
  <w:num w:numId="12" w16cid:durableId="623660318">
    <w:abstractNumId w:val="7"/>
  </w:num>
  <w:num w:numId="13" w16cid:durableId="450055044">
    <w:abstractNumId w:val="10"/>
  </w:num>
  <w:num w:numId="14" w16cid:durableId="2129078494">
    <w:abstractNumId w:val="11"/>
  </w:num>
  <w:num w:numId="15" w16cid:durableId="1113594588">
    <w:abstractNumId w:val="19"/>
  </w:num>
  <w:num w:numId="16" w16cid:durableId="30544104">
    <w:abstractNumId w:val="17"/>
  </w:num>
  <w:num w:numId="17" w16cid:durableId="1739091300">
    <w:abstractNumId w:val="4"/>
  </w:num>
  <w:num w:numId="18" w16cid:durableId="1320303145">
    <w:abstractNumId w:val="20"/>
  </w:num>
  <w:num w:numId="19" w16cid:durableId="1731347389">
    <w:abstractNumId w:val="27"/>
  </w:num>
  <w:num w:numId="20" w16cid:durableId="702049375">
    <w:abstractNumId w:val="16"/>
  </w:num>
  <w:num w:numId="21" w16cid:durableId="924190765">
    <w:abstractNumId w:val="2"/>
  </w:num>
  <w:num w:numId="22" w16cid:durableId="1279026004">
    <w:abstractNumId w:val="14"/>
  </w:num>
  <w:num w:numId="23" w16cid:durableId="1793354185">
    <w:abstractNumId w:val="24"/>
  </w:num>
  <w:num w:numId="24" w16cid:durableId="815221692">
    <w:abstractNumId w:val="23"/>
  </w:num>
  <w:num w:numId="25" w16cid:durableId="1200162902">
    <w:abstractNumId w:val="15"/>
  </w:num>
  <w:num w:numId="26" w16cid:durableId="936596149">
    <w:abstractNumId w:val="1"/>
  </w:num>
  <w:num w:numId="27" w16cid:durableId="1081752093">
    <w:abstractNumId w:val="3"/>
  </w:num>
  <w:num w:numId="28" w16cid:durableId="2459678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DE"/>
    <w:rsid w:val="00000691"/>
    <w:rsid w:val="000013A4"/>
    <w:rsid w:val="00001B4E"/>
    <w:rsid w:val="000021D6"/>
    <w:rsid w:val="00003B8E"/>
    <w:rsid w:val="00004785"/>
    <w:rsid w:val="00005389"/>
    <w:rsid w:val="00006C8E"/>
    <w:rsid w:val="00007539"/>
    <w:rsid w:val="00007EA9"/>
    <w:rsid w:val="00011060"/>
    <w:rsid w:val="000116F5"/>
    <w:rsid w:val="000124F8"/>
    <w:rsid w:val="00012F6F"/>
    <w:rsid w:val="000141AF"/>
    <w:rsid w:val="00015F86"/>
    <w:rsid w:val="000165A9"/>
    <w:rsid w:val="0001799E"/>
    <w:rsid w:val="00021463"/>
    <w:rsid w:val="00021D6D"/>
    <w:rsid w:val="00023689"/>
    <w:rsid w:val="00023D04"/>
    <w:rsid w:val="0002678A"/>
    <w:rsid w:val="00031EC3"/>
    <w:rsid w:val="0003236B"/>
    <w:rsid w:val="0003327F"/>
    <w:rsid w:val="00033D09"/>
    <w:rsid w:val="00035452"/>
    <w:rsid w:val="0003796A"/>
    <w:rsid w:val="00040962"/>
    <w:rsid w:val="00040DEA"/>
    <w:rsid w:val="000434CF"/>
    <w:rsid w:val="000437C6"/>
    <w:rsid w:val="00045A57"/>
    <w:rsid w:val="00045EDC"/>
    <w:rsid w:val="00046FB6"/>
    <w:rsid w:val="00050620"/>
    <w:rsid w:val="00050F8E"/>
    <w:rsid w:val="00051ED7"/>
    <w:rsid w:val="000533DB"/>
    <w:rsid w:val="00055407"/>
    <w:rsid w:val="0005630D"/>
    <w:rsid w:val="0005644E"/>
    <w:rsid w:val="000572B1"/>
    <w:rsid w:val="0005776F"/>
    <w:rsid w:val="00061EEB"/>
    <w:rsid w:val="000620D6"/>
    <w:rsid w:val="000635EC"/>
    <w:rsid w:val="000650C4"/>
    <w:rsid w:val="000653B2"/>
    <w:rsid w:val="0006575B"/>
    <w:rsid w:val="00067C50"/>
    <w:rsid w:val="00070B5B"/>
    <w:rsid w:val="00073BD5"/>
    <w:rsid w:val="00073CA5"/>
    <w:rsid w:val="00074CD5"/>
    <w:rsid w:val="00074E77"/>
    <w:rsid w:val="00076E7E"/>
    <w:rsid w:val="00080FC2"/>
    <w:rsid w:val="000812EA"/>
    <w:rsid w:val="00081FCF"/>
    <w:rsid w:val="00083468"/>
    <w:rsid w:val="000862F4"/>
    <w:rsid w:val="000876E5"/>
    <w:rsid w:val="000907B2"/>
    <w:rsid w:val="00090869"/>
    <w:rsid w:val="00092D00"/>
    <w:rsid w:val="0009363E"/>
    <w:rsid w:val="000939D0"/>
    <w:rsid w:val="000942AE"/>
    <w:rsid w:val="00095019"/>
    <w:rsid w:val="00095260"/>
    <w:rsid w:val="000963E0"/>
    <w:rsid w:val="00097390"/>
    <w:rsid w:val="0009748C"/>
    <w:rsid w:val="00097E6F"/>
    <w:rsid w:val="000A11DC"/>
    <w:rsid w:val="000A2CC3"/>
    <w:rsid w:val="000A2CCB"/>
    <w:rsid w:val="000A2EB8"/>
    <w:rsid w:val="000A3712"/>
    <w:rsid w:val="000A3ABA"/>
    <w:rsid w:val="000A5991"/>
    <w:rsid w:val="000A63C0"/>
    <w:rsid w:val="000A7251"/>
    <w:rsid w:val="000A7358"/>
    <w:rsid w:val="000B0F67"/>
    <w:rsid w:val="000B19CF"/>
    <w:rsid w:val="000B3032"/>
    <w:rsid w:val="000B3B47"/>
    <w:rsid w:val="000B3F18"/>
    <w:rsid w:val="000B498E"/>
    <w:rsid w:val="000B7931"/>
    <w:rsid w:val="000C1ACE"/>
    <w:rsid w:val="000C22F7"/>
    <w:rsid w:val="000C276C"/>
    <w:rsid w:val="000C462E"/>
    <w:rsid w:val="000C4AFE"/>
    <w:rsid w:val="000C50BE"/>
    <w:rsid w:val="000C6925"/>
    <w:rsid w:val="000C7458"/>
    <w:rsid w:val="000C76A0"/>
    <w:rsid w:val="000D23AA"/>
    <w:rsid w:val="000D33F3"/>
    <w:rsid w:val="000D340A"/>
    <w:rsid w:val="000D6135"/>
    <w:rsid w:val="000D711F"/>
    <w:rsid w:val="000E2D9F"/>
    <w:rsid w:val="000E33FF"/>
    <w:rsid w:val="000E34AB"/>
    <w:rsid w:val="000E3B51"/>
    <w:rsid w:val="000E3C46"/>
    <w:rsid w:val="000E457D"/>
    <w:rsid w:val="000E45CE"/>
    <w:rsid w:val="000E5739"/>
    <w:rsid w:val="000E57E4"/>
    <w:rsid w:val="000E6BB2"/>
    <w:rsid w:val="000E75D5"/>
    <w:rsid w:val="000E77B3"/>
    <w:rsid w:val="000E7969"/>
    <w:rsid w:val="000F02B4"/>
    <w:rsid w:val="000F068A"/>
    <w:rsid w:val="000F1092"/>
    <w:rsid w:val="000F14F5"/>
    <w:rsid w:val="000F167A"/>
    <w:rsid w:val="000F1D0C"/>
    <w:rsid w:val="000F3381"/>
    <w:rsid w:val="000F364A"/>
    <w:rsid w:val="000F41B5"/>
    <w:rsid w:val="000F4FA8"/>
    <w:rsid w:val="000F5801"/>
    <w:rsid w:val="001000A8"/>
    <w:rsid w:val="00101899"/>
    <w:rsid w:val="0010272F"/>
    <w:rsid w:val="001037EB"/>
    <w:rsid w:val="0010430D"/>
    <w:rsid w:val="00105241"/>
    <w:rsid w:val="001056FF"/>
    <w:rsid w:val="00105FBB"/>
    <w:rsid w:val="00106211"/>
    <w:rsid w:val="00106EA8"/>
    <w:rsid w:val="00110E74"/>
    <w:rsid w:val="00111132"/>
    <w:rsid w:val="0011316E"/>
    <w:rsid w:val="00113615"/>
    <w:rsid w:val="00113843"/>
    <w:rsid w:val="00114ED8"/>
    <w:rsid w:val="00114FC0"/>
    <w:rsid w:val="00115334"/>
    <w:rsid w:val="001154E8"/>
    <w:rsid w:val="001163D4"/>
    <w:rsid w:val="001219DC"/>
    <w:rsid w:val="00122305"/>
    <w:rsid w:val="001246E8"/>
    <w:rsid w:val="00132353"/>
    <w:rsid w:val="001329E1"/>
    <w:rsid w:val="00133477"/>
    <w:rsid w:val="00134639"/>
    <w:rsid w:val="001352CF"/>
    <w:rsid w:val="001355AE"/>
    <w:rsid w:val="00141546"/>
    <w:rsid w:val="00141696"/>
    <w:rsid w:val="00141D75"/>
    <w:rsid w:val="001422FB"/>
    <w:rsid w:val="001423E1"/>
    <w:rsid w:val="001426E3"/>
    <w:rsid w:val="001439C9"/>
    <w:rsid w:val="001444EE"/>
    <w:rsid w:val="00144DDF"/>
    <w:rsid w:val="001460AC"/>
    <w:rsid w:val="00146695"/>
    <w:rsid w:val="00150FAB"/>
    <w:rsid w:val="00152678"/>
    <w:rsid w:val="00152E72"/>
    <w:rsid w:val="001538AF"/>
    <w:rsid w:val="00154879"/>
    <w:rsid w:val="00156BD7"/>
    <w:rsid w:val="00156E6D"/>
    <w:rsid w:val="001572C8"/>
    <w:rsid w:val="001574B9"/>
    <w:rsid w:val="00157E49"/>
    <w:rsid w:val="00161FFF"/>
    <w:rsid w:val="00162F88"/>
    <w:rsid w:val="00163329"/>
    <w:rsid w:val="00163DE6"/>
    <w:rsid w:val="00164620"/>
    <w:rsid w:val="0016637D"/>
    <w:rsid w:val="00167354"/>
    <w:rsid w:val="00172231"/>
    <w:rsid w:val="001725BE"/>
    <w:rsid w:val="0017333C"/>
    <w:rsid w:val="00173D18"/>
    <w:rsid w:val="00175496"/>
    <w:rsid w:val="00176CC6"/>
    <w:rsid w:val="001829CB"/>
    <w:rsid w:val="00183F3D"/>
    <w:rsid w:val="0018488D"/>
    <w:rsid w:val="001850F0"/>
    <w:rsid w:val="001863A5"/>
    <w:rsid w:val="0018670A"/>
    <w:rsid w:val="00187B5D"/>
    <w:rsid w:val="00187F20"/>
    <w:rsid w:val="001901EB"/>
    <w:rsid w:val="001903F9"/>
    <w:rsid w:val="00190683"/>
    <w:rsid w:val="00192BE9"/>
    <w:rsid w:val="00193498"/>
    <w:rsid w:val="001938E5"/>
    <w:rsid w:val="00194003"/>
    <w:rsid w:val="00194A24"/>
    <w:rsid w:val="00194EFD"/>
    <w:rsid w:val="00195E3D"/>
    <w:rsid w:val="00196186"/>
    <w:rsid w:val="001961BE"/>
    <w:rsid w:val="00196AE7"/>
    <w:rsid w:val="00196BD6"/>
    <w:rsid w:val="001A1A4F"/>
    <w:rsid w:val="001A3203"/>
    <w:rsid w:val="001A32E8"/>
    <w:rsid w:val="001A4102"/>
    <w:rsid w:val="001A48C9"/>
    <w:rsid w:val="001A50D5"/>
    <w:rsid w:val="001A50DC"/>
    <w:rsid w:val="001A6A1B"/>
    <w:rsid w:val="001B1C1F"/>
    <w:rsid w:val="001B2FD9"/>
    <w:rsid w:val="001B326E"/>
    <w:rsid w:val="001B4F59"/>
    <w:rsid w:val="001B5063"/>
    <w:rsid w:val="001B6010"/>
    <w:rsid w:val="001B61E5"/>
    <w:rsid w:val="001B6BDF"/>
    <w:rsid w:val="001C159F"/>
    <w:rsid w:val="001C20D4"/>
    <w:rsid w:val="001C26FA"/>
    <w:rsid w:val="001C3090"/>
    <w:rsid w:val="001C3367"/>
    <w:rsid w:val="001C3451"/>
    <w:rsid w:val="001C4108"/>
    <w:rsid w:val="001C542F"/>
    <w:rsid w:val="001C6030"/>
    <w:rsid w:val="001C65F9"/>
    <w:rsid w:val="001C666F"/>
    <w:rsid w:val="001C689E"/>
    <w:rsid w:val="001C71BD"/>
    <w:rsid w:val="001C725B"/>
    <w:rsid w:val="001C75D7"/>
    <w:rsid w:val="001C7C37"/>
    <w:rsid w:val="001D3F37"/>
    <w:rsid w:val="001D5442"/>
    <w:rsid w:val="001D6F1E"/>
    <w:rsid w:val="001D7343"/>
    <w:rsid w:val="001D750B"/>
    <w:rsid w:val="001D76C0"/>
    <w:rsid w:val="001E3628"/>
    <w:rsid w:val="001E41E3"/>
    <w:rsid w:val="001E5CCF"/>
    <w:rsid w:val="001E5FF3"/>
    <w:rsid w:val="001E7403"/>
    <w:rsid w:val="001E7B00"/>
    <w:rsid w:val="001F0C48"/>
    <w:rsid w:val="001F10A0"/>
    <w:rsid w:val="001F1343"/>
    <w:rsid w:val="001F1922"/>
    <w:rsid w:val="001F3464"/>
    <w:rsid w:val="001F3EA5"/>
    <w:rsid w:val="001F5543"/>
    <w:rsid w:val="001F6E01"/>
    <w:rsid w:val="00200E52"/>
    <w:rsid w:val="00205CEE"/>
    <w:rsid w:val="00210CD5"/>
    <w:rsid w:val="002119BC"/>
    <w:rsid w:val="00213552"/>
    <w:rsid w:val="0021487F"/>
    <w:rsid w:val="002159E0"/>
    <w:rsid w:val="00215A49"/>
    <w:rsid w:val="0021693A"/>
    <w:rsid w:val="002169C8"/>
    <w:rsid w:val="00216C22"/>
    <w:rsid w:val="00216DEF"/>
    <w:rsid w:val="002174E5"/>
    <w:rsid w:val="00217989"/>
    <w:rsid w:val="00217F5B"/>
    <w:rsid w:val="00220049"/>
    <w:rsid w:val="0022037B"/>
    <w:rsid w:val="002224B2"/>
    <w:rsid w:val="00223EF2"/>
    <w:rsid w:val="00223F17"/>
    <w:rsid w:val="00224CFA"/>
    <w:rsid w:val="002253EE"/>
    <w:rsid w:val="00225F70"/>
    <w:rsid w:val="002277DA"/>
    <w:rsid w:val="00230AA9"/>
    <w:rsid w:val="00234436"/>
    <w:rsid w:val="002356BD"/>
    <w:rsid w:val="00235EA7"/>
    <w:rsid w:val="00236002"/>
    <w:rsid w:val="00237191"/>
    <w:rsid w:val="00240CDE"/>
    <w:rsid w:val="00243795"/>
    <w:rsid w:val="00243C2F"/>
    <w:rsid w:val="00243FB0"/>
    <w:rsid w:val="002441D0"/>
    <w:rsid w:val="00246964"/>
    <w:rsid w:val="00247356"/>
    <w:rsid w:val="002501EA"/>
    <w:rsid w:val="002504C3"/>
    <w:rsid w:val="00251F74"/>
    <w:rsid w:val="0025297A"/>
    <w:rsid w:val="00252C74"/>
    <w:rsid w:val="00252FBC"/>
    <w:rsid w:val="0025414F"/>
    <w:rsid w:val="00254891"/>
    <w:rsid w:val="0025699E"/>
    <w:rsid w:val="00260AB4"/>
    <w:rsid w:val="00262E68"/>
    <w:rsid w:val="002635BF"/>
    <w:rsid w:val="0026387F"/>
    <w:rsid w:val="00263D3D"/>
    <w:rsid w:val="00264081"/>
    <w:rsid w:val="0026502E"/>
    <w:rsid w:val="00265299"/>
    <w:rsid w:val="00265A7F"/>
    <w:rsid w:val="002663AA"/>
    <w:rsid w:val="002664A6"/>
    <w:rsid w:val="002666FC"/>
    <w:rsid w:val="002708FB"/>
    <w:rsid w:val="00270D77"/>
    <w:rsid w:val="00271787"/>
    <w:rsid w:val="0027210F"/>
    <w:rsid w:val="00273407"/>
    <w:rsid w:val="002734D4"/>
    <w:rsid w:val="002741E8"/>
    <w:rsid w:val="0027474A"/>
    <w:rsid w:val="00274BEE"/>
    <w:rsid w:val="002750B3"/>
    <w:rsid w:val="00275283"/>
    <w:rsid w:val="00280A1F"/>
    <w:rsid w:val="00281822"/>
    <w:rsid w:val="00281854"/>
    <w:rsid w:val="00282DF8"/>
    <w:rsid w:val="002835B5"/>
    <w:rsid w:val="002851D2"/>
    <w:rsid w:val="0028605E"/>
    <w:rsid w:val="002862F4"/>
    <w:rsid w:val="002867C8"/>
    <w:rsid w:val="00287701"/>
    <w:rsid w:val="00290905"/>
    <w:rsid w:val="00290D30"/>
    <w:rsid w:val="002911DA"/>
    <w:rsid w:val="0029268B"/>
    <w:rsid w:val="002948AA"/>
    <w:rsid w:val="00294E92"/>
    <w:rsid w:val="00297CC4"/>
    <w:rsid w:val="002A04ED"/>
    <w:rsid w:val="002A37EB"/>
    <w:rsid w:val="002A5162"/>
    <w:rsid w:val="002A60AB"/>
    <w:rsid w:val="002A639D"/>
    <w:rsid w:val="002A65C8"/>
    <w:rsid w:val="002A6626"/>
    <w:rsid w:val="002A666E"/>
    <w:rsid w:val="002A6DDF"/>
    <w:rsid w:val="002A6ED2"/>
    <w:rsid w:val="002A77FD"/>
    <w:rsid w:val="002B021F"/>
    <w:rsid w:val="002B0D0B"/>
    <w:rsid w:val="002B1086"/>
    <w:rsid w:val="002B1802"/>
    <w:rsid w:val="002B1DCB"/>
    <w:rsid w:val="002B2509"/>
    <w:rsid w:val="002B31F9"/>
    <w:rsid w:val="002B49D3"/>
    <w:rsid w:val="002B4A59"/>
    <w:rsid w:val="002B6D54"/>
    <w:rsid w:val="002B7C79"/>
    <w:rsid w:val="002C0C46"/>
    <w:rsid w:val="002C3532"/>
    <w:rsid w:val="002C387F"/>
    <w:rsid w:val="002C3F2B"/>
    <w:rsid w:val="002C3F3E"/>
    <w:rsid w:val="002C5025"/>
    <w:rsid w:val="002C7A02"/>
    <w:rsid w:val="002D0332"/>
    <w:rsid w:val="002D1209"/>
    <w:rsid w:val="002D22F1"/>
    <w:rsid w:val="002D3135"/>
    <w:rsid w:val="002D5944"/>
    <w:rsid w:val="002D760F"/>
    <w:rsid w:val="002E02E1"/>
    <w:rsid w:val="002E0D73"/>
    <w:rsid w:val="002E1CD6"/>
    <w:rsid w:val="002E2159"/>
    <w:rsid w:val="002E27A4"/>
    <w:rsid w:val="002E3589"/>
    <w:rsid w:val="002E58B2"/>
    <w:rsid w:val="002E6333"/>
    <w:rsid w:val="002E7EF0"/>
    <w:rsid w:val="002F0356"/>
    <w:rsid w:val="002F119D"/>
    <w:rsid w:val="002F22A1"/>
    <w:rsid w:val="002F36EE"/>
    <w:rsid w:val="002F5D95"/>
    <w:rsid w:val="002F6883"/>
    <w:rsid w:val="003022D5"/>
    <w:rsid w:val="0030702F"/>
    <w:rsid w:val="00307BAB"/>
    <w:rsid w:val="003108A1"/>
    <w:rsid w:val="00311364"/>
    <w:rsid w:val="00312E06"/>
    <w:rsid w:val="00312E48"/>
    <w:rsid w:val="00313C59"/>
    <w:rsid w:val="003143F6"/>
    <w:rsid w:val="00314873"/>
    <w:rsid w:val="00315370"/>
    <w:rsid w:val="00315755"/>
    <w:rsid w:val="00316BF1"/>
    <w:rsid w:val="00320E4E"/>
    <w:rsid w:val="00322512"/>
    <w:rsid w:val="00322C00"/>
    <w:rsid w:val="00323905"/>
    <w:rsid w:val="00323B59"/>
    <w:rsid w:val="00323C55"/>
    <w:rsid w:val="00324AC0"/>
    <w:rsid w:val="003253D2"/>
    <w:rsid w:val="00326716"/>
    <w:rsid w:val="003276EF"/>
    <w:rsid w:val="00332709"/>
    <w:rsid w:val="00334F6A"/>
    <w:rsid w:val="00336D31"/>
    <w:rsid w:val="00336ECE"/>
    <w:rsid w:val="003401D8"/>
    <w:rsid w:val="00342941"/>
    <w:rsid w:val="003442D9"/>
    <w:rsid w:val="00344892"/>
    <w:rsid w:val="00345D9E"/>
    <w:rsid w:val="00346013"/>
    <w:rsid w:val="00346746"/>
    <w:rsid w:val="0034703C"/>
    <w:rsid w:val="0035054C"/>
    <w:rsid w:val="00350D73"/>
    <w:rsid w:val="00351980"/>
    <w:rsid w:val="00355DD9"/>
    <w:rsid w:val="00356185"/>
    <w:rsid w:val="00356B09"/>
    <w:rsid w:val="003617FA"/>
    <w:rsid w:val="00367BC8"/>
    <w:rsid w:val="0037112C"/>
    <w:rsid w:val="00371B17"/>
    <w:rsid w:val="00373A37"/>
    <w:rsid w:val="00373D81"/>
    <w:rsid w:val="003740D5"/>
    <w:rsid w:val="00374694"/>
    <w:rsid w:val="003756B0"/>
    <w:rsid w:val="003759C3"/>
    <w:rsid w:val="00375F63"/>
    <w:rsid w:val="003769FA"/>
    <w:rsid w:val="00380411"/>
    <w:rsid w:val="00380502"/>
    <w:rsid w:val="00380706"/>
    <w:rsid w:val="00381333"/>
    <w:rsid w:val="00382C6F"/>
    <w:rsid w:val="00383417"/>
    <w:rsid w:val="003840BA"/>
    <w:rsid w:val="003859F7"/>
    <w:rsid w:val="0038656C"/>
    <w:rsid w:val="00391A6A"/>
    <w:rsid w:val="003953EC"/>
    <w:rsid w:val="0039542C"/>
    <w:rsid w:val="00397F92"/>
    <w:rsid w:val="003A1167"/>
    <w:rsid w:val="003A30A1"/>
    <w:rsid w:val="003A3AF1"/>
    <w:rsid w:val="003A450D"/>
    <w:rsid w:val="003A4732"/>
    <w:rsid w:val="003A6B14"/>
    <w:rsid w:val="003B14E7"/>
    <w:rsid w:val="003B2A91"/>
    <w:rsid w:val="003B3A34"/>
    <w:rsid w:val="003B3CC5"/>
    <w:rsid w:val="003B68A9"/>
    <w:rsid w:val="003B6BC4"/>
    <w:rsid w:val="003C073E"/>
    <w:rsid w:val="003C0DF5"/>
    <w:rsid w:val="003C2590"/>
    <w:rsid w:val="003C364F"/>
    <w:rsid w:val="003C5311"/>
    <w:rsid w:val="003C5D36"/>
    <w:rsid w:val="003C5F8D"/>
    <w:rsid w:val="003C6993"/>
    <w:rsid w:val="003C73BC"/>
    <w:rsid w:val="003D1F63"/>
    <w:rsid w:val="003D265E"/>
    <w:rsid w:val="003D31A3"/>
    <w:rsid w:val="003D3E4E"/>
    <w:rsid w:val="003D413C"/>
    <w:rsid w:val="003D421F"/>
    <w:rsid w:val="003D492C"/>
    <w:rsid w:val="003D4F6F"/>
    <w:rsid w:val="003D54AE"/>
    <w:rsid w:val="003D56CE"/>
    <w:rsid w:val="003D728B"/>
    <w:rsid w:val="003D7529"/>
    <w:rsid w:val="003E0224"/>
    <w:rsid w:val="003E0A92"/>
    <w:rsid w:val="003E0FC7"/>
    <w:rsid w:val="003E2A4D"/>
    <w:rsid w:val="003E2ACD"/>
    <w:rsid w:val="003E3A38"/>
    <w:rsid w:val="003E5F5D"/>
    <w:rsid w:val="003F14ED"/>
    <w:rsid w:val="003F1D07"/>
    <w:rsid w:val="003F1D36"/>
    <w:rsid w:val="003F3028"/>
    <w:rsid w:val="003F3666"/>
    <w:rsid w:val="003F48E7"/>
    <w:rsid w:val="00400A3A"/>
    <w:rsid w:val="00402FDB"/>
    <w:rsid w:val="00404168"/>
    <w:rsid w:val="00405E85"/>
    <w:rsid w:val="00410AEC"/>
    <w:rsid w:val="00410BC7"/>
    <w:rsid w:val="0041233E"/>
    <w:rsid w:val="00412777"/>
    <w:rsid w:val="00412BF1"/>
    <w:rsid w:val="00413142"/>
    <w:rsid w:val="0041404C"/>
    <w:rsid w:val="00414697"/>
    <w:rsid w:val="00414745"/>
    <w:rsid w:val="00414E66"/>
    <w:rsid w:val="00415220"/>
    <w:rsid w:val="0041747C"/>
    <w:rsid w:val="00420373"/>
    <w:rsid w:val="00421956"/>
    <w:rsid w:val="004254A5"/>
    <w:rsid w:val="004254D0"/>
    <w:rsid w:val="00425E50"/>
    <w:rsid w:val="00426C2E"/>
    <w:rsid w:val="004305F2"/>
    <w:rsid w:val="00430BB7"/>
    <w:rsid w:val="00431E35"/>
    <w:rsid w:val="00433953"/>
    <w:rsid w:val="004339EC"/>
    <w:rsid w:val="00434590"/>
    <w:rsid w:val="00434A27"/>
    <w:rsid w:val="00434E08"/>
    <w:rsid w:val="00435106"/>
    <w:rsid w:val="00435E23"/>
    <w:rsid w:val="00435E67"/>
    <w:rsid w:val="00437172"/>
    <w:rsid w:val="00437710"/>
    <w:rsid w:val="0044030A"/>
    <w:rsid w:val="004403E7"/>
    <w:rsid w:val="00440B1F"/>
    <w:rsid w:val="0044100C"/>
    <w:rsid w:val="00441D79"/>
    <w:rsid w:val="00442A33"/>
    <w:rsid w:val="00442F11"/>
    <w:rsid w:val="00446279"/>
    <w:rsid w:val="004465F6"/>
    <w:rsid w:val="0044744D"/>
    <w:rsid w:val="00450E9C"/>
    <w:rsid w:val="0045319E"/>
    <w:rsid w:val="00453EAA"/>
    <w:rsid w:val="004555AB"/>
    <w:rsid w:val="00456C90"/>
    <w:rsid w:val="00462BD9"/>
    <w:rsid w:val="00462C73"/>
    <w:rsid w:val="00462FB3"/>
    <w:rsid w:val="0046606B"/>
    <w:rsid w:val="00466DF2"/>
    <w:rsid w:val="00467381"/>
    <w:rsid w:val="00467FE4"/>
    <w:rsid w:val="00472E2A"/>
    <w:rsid w:val="00473A44"/>
    <w:rsid w:val="00473CF0"/>
    <w:rsid w:val="00473F07"/>
    <w:rsid w:val="00477340"/>
    <w:rsid w:val="00477C52"/>
    <w:rsid w:val="00480218"/>
    <w:rsid w:val="00480242"/>
    <w:rsid w:val="00480B17"/>
    <w:rsid w:val="00480B7E"/>
    <w:rsid w:val="00482097"/>
    <w:rsid w:val="004829E5"/>
    <w:rsid w:val="00483793"/>
    <w:rsid w:val="004879D1"/>
    <w:rsid w:val="0049015D"/>
    <w:rsid w:val="0049076A"/>
    <w:rsid w:val="00492DEE"/>
    <w:rsid w:val="0049334F"/>
    <w:rsid w:val="0049609D"/>
    <w:rsid w:val="00497B7F"/>
    <w:rsid w:val="004A1B7D"/>
    <w:rsid w:val="004A3626"/>
    <w:rsid w:val="004A3EEF"/>
    <w:rsid w:val="004A50A7"/>
    <w:rsid w:val="004A51FB"/>
    <w:rsid w:val="004A5AB5"/>
    <w:rsid w:val="004A7F8B"/>
    <w:rsid w:val="004B30A3"/>
    <w:rsid w:val="004B38AD"/>
    <w:rsid w:val="004B6A65"/>
    <w:rsid w:val="004B6C8F"/>
    <w:rsid w:val="004B7130"/>
    <w:rsid w:val="004C001E"/>
    <w:rsid w:val="004C122B"/>
    <w:rsid w:val="004C252B"/>
    <w:rsid w:val="004C2DF5"/>
    <w:rsid w:val="004C5BE4"/>
    <w:rsid w:val="004C5D56"/>
    <w:rsid w:val="004D045C"/>
    <w:rsid w:val="004D09BD"/>
    <w:rsid w:val="004D3411"/>
    <w:rsid w:val="004D37BB"/>
    <w:rsid w:val="004D45D7"/>
    <w:rsid w:val="004D4AAA"/>
    <w:rsid w:val="004D4B00"/>
    <w:rsid w:val="004D6373"/>
    <w:rsid w:val="004D711A"/>
    <w:rsid w:val="004D7267"/>
    <w:rsid w:val="004D7BB8"/>
    <w:rsid w:val="004D7D8A"/>
    <w:rsid w:val="004E03E8"/>
    <w:rsid w:val="004E0CDC"/>
    <w:rsid w:val="004E15E0"/>
    <w:rsid w:val="004E19D9"/>
    <w:rsid w:val="004E2E8B"/>
    <w:rsid w:val="004E42D7"/>
    <w:rsid w:val="004E459A"/>
    <w:rsid w:val="004E50D6"/>
    <w:rsid w:val="004E7943"/>
    <w:rsid w:val="004F04E7"/>
    <w:rsid w:val="004F1205"/>
    <w:rsid w:val="004F120F"/>
    <w:rsid w:val="004F1DFE"/>
    <w:rsid w:val="004F20DC"/>
    <w:rsid w:val="004F2955"/>
    <w:rsid w:val="004F3989"/>
    <w:rsid w:val="004F39D6"/>
    <w:rsid w:val="004F6EA0"/>
    <w:rsid w:val="004F7FB4"/>
    <w:rsid w:val="0050104F"/>
    <w:rsid w:val="00504F70"/>
    <w:rsid w:val="00505F39"/>
    <w:rsid w:val="00511B86"/>
    <w:rsid w:val="00512848"/>
    <w:rsid w:val="00513B23"/>
    <w:rsid w:val="00514338"/>
    <w:rsid w:val="005145C0"/>
    <w:rsid w:val="0051484C"/>
    <w:rsid w:val="005176C6"/>
    <w:rsid w:val="00517DD8"/>
    <w:rsid w:val="0052021C"/>
    <w:rsid w:val="00521235"/>
    <w:rsid w:val="005219FD"/>
    <w:rsid w:val="0052308A"/>
    <w:rsid w:val="005233AE"/>
    <w:rsid w:val="00523C37"/>
    <w:rsid w:val="005241DF"/>
    <w:rsid w:val="0052664B"/>
    <w:rsid w:val="00526776"/>
    <w:rsid w:val="00526DBD"/>
    <w:rsid w:val="005341CA"/>
    <w:rsid w:val="00536439"/>
    <w:rsid w:val="00536CFC"/>
    <w:rsid w:val="005378B0"/>
    <w:rsid w:val="00537EC7"/>
    <w:rsid w:val="00540002"/>
    <w:rsid w:val="00540A5D"/>
    <w:rsid w:val="00541B8B"/>
    <w:rsid w:val="00541DD8"/>
    <w:rsid w:val="005429AD"/>
    <w:rsid w:val="0054310B"/>
    <w:rsid w:val="00545021"/>
    <w:rsid w:val="005506DC"/>
    <w:rsid w:val="00552F87"/>
    <w:rsid w:val="005534C9"/>
    <w:rsid w:val="005540FA"/>
    <w:rsid w:val="00554EB9"/>
    <w:rsid w:val="0056006F"/>
    <w:rsid w:val="00560B19"/>
    <w:rsid w:val="00562BB0"/>
    <w:rsid w:val="00562CA8"/>
    <w:rsid w:val="00562F58"/>
    <w:rsid w:val="00563902"/>
    <w:rsid w:val="00564E63"/>
    <w:rsid w:val="0056538B"/>
    <w:rsid w:val="005653A8"/>
    <w:rsid w:val="00567A43"/>
    <w:rsid w:val="00570536"/>
    <w:rsid w:val="005708A0"/>
    <w:rsid w:val="00570AC0"/>
    <w:rsid w:val="00571881"/>
    <w:rsid w:val="005735A2"/>
    <w:rsid w:val="00573996"/>
    <w:rsid w:val="00573E37"/>
    <w:rsid w:val="00574707"/>
    <w:rsid w:val="00575ED9"/>
    <w:rsid w:val="00576D3E"/>
    <w:rsid w:val="005820F7"/>
    <w:rsid w:val="00582388"/>
    <w:rsid w:val="00582A7A"/>
    <w:rsid w:val="005839A3"/>
    <w:rsid w:val="00584060"/>
    <w:rsid w:val="0058572D"/>
    <w:rsid w:val="00585C78"/>
    <w:rsid w:val="00590568"/>
    <w:rsid w:val="00595DA8"/>
    <w:rsid w:val="00596817"/>
    <w:rsid w:val="005A1867"/>
    <w:rsid w:val="005A33B6"/>
    <w:rsid w:val="005A3D40"/>
    <w:rsid w:val="005A4A64"/>
    <w:rsid w:val="005A577B"/>
    <w:rsid w:val="005A6E48"/>
    <w:rsid w:val="005A781F"/>
    <w:rsid w:val="005B0326"/>
    <w:rsid w:val="005B0788"/>
    <w:rsid w:val="005B1063"/>
    <w:rsid w:val="005B275F"/>
    <w:rsid w:val="005B413C"/>
    <w:rsid w:val="005B41C2"/>
    <w:rsid w:val="005B4CB2"/>
    <w:rsid w:val="005C0508"/>
    <w:rsid w:val="005C0662"/>
    <w:rsid w:val="005C0AED"/>
    <w:rsid w:val="005C24F1"/>
    <w:rsid w:val="005C2EC6"/>
    <w:rsid w:val="005C4365"/>
    <w:rsid w:val="005C6140"/>
    <w:rsid w:val="005C6B78"/>
    <w:rsid w:val="005D0292"/>
    <w:rsid w:val="005D0944"/>
    <w:rsid w:val="005D1E9E"/>
    <w:rsid w:val="005D2473"/>
    <w:rsid w:val="005D2775"/>
    <w:rsid w:val="005D3C7E"/>
    <w:rsid w:val="005D4402"/>
    <w:rsid w:val="005D587D"/>
    <w:rsid w:val="005D5D4C"/>
    <w:rsid w:val="005D7469"/>
    <w:rsid w:val="005E2D90"/>
    <w:rsid w:val="005E318D"/>
    <w:rsid w:val="005E5A68"/>
    <w:rsid w:val="005E6C55"/>
    <w:rsid w:val="005E7327"/>
    <w:rsid w:val="005E7599"/>
    <w:rsid w:val="005F01B9"/>
    <w:rsid w:val="005F153C"/>
    <w:rsid w:val="005F3A81"/>
    <w:rsid w:val="005F4148"/>
    <w:rsid w:val="005F444D"/>
    <w:rsid w:val="005F4BC3"/>
    <w:rsid w:val="005F4C10"/>
    <w:rsid w:val="005F68DE"/>
    <w:rsid w:val="0060056A"/>
    <w:rsid w:val="00600E48"/>
    <w:rsid w:val="00601901"/>
    <w:rsid w:val="006033E8"/>
    <w:rsid w:val="006053AC"/>
    <w:rsid w:val="00605552"/>
    <w:rsid w:val="00606848"/>
    <w:rsid w:val="00607FC7"/>
    <w:rsid w:val="00610228"/>
    <w:rsid w:val="0061084E"/>
    <w:rsid w:val="00612A95"/>
    <w:rsid w:val="00612CC5"/>
    <w:rsid w:val="006137B0"/>
    <w:rsid w:val="00614403"/>
    <w:rsid w:val="00615363"/>
    <w:rsid w:val="00615F7F"/>
    <w:rsid w:val="00616249"/>
    <w:rsid w:val="0061701F"/>
    <w:rsid w:val="0061783D"/>
    <w:rsid w:val="0062094E"/>
    <w:rsid w:val="00621775"/>
    <w:rsid w:val="0062238C"/>
    <w:rsid w:val="006265BD"/>
    <w:rsid w:val="00633D12"/>
    <w:rsid w:val="00636546"/>
    <w:rsid w:val="00637F9E"/>
    <w:rsid w:val="00640777"/>
    <w:rsid w:val="00640DA8"/>
    <w:rsid w:val="00641A0A"/>
    <w:rsid w:val="00641A0D"/>
    <w:rsid w:val="00643875"/>
    <w:rsid w:val="0064416F"/>
    <w:rsid w:val="00645254"/>
    <w:rsid w:val="006454EE"/>
    <w:rsid w:val="006457B1"/>
    <w:rsid w:val="00645882"/>
    <w:rsid w:val="00645C51"/>
    <w:rsid w:val="00645E1C"/>
    <w:rsid w:val="006467E4"/>
    <w:rsid w:val="006467ED"/>
    <w:rsid w:val="00647505"/>
    <w:rsid w:val="00647FE1"/>
    <w:rsid w:val="006503B2"/>
    <w:rsid w:val="0065068B"/>
    <w:rsid w:val="00651D65"/>
    <w:rsid w:val="00652760"/>
    <w:rsid w:val="00653BD2"/>
    <w:rsid w:val="00654C3C"/>
    <w:rsid w:val="00655D82"/>
    <w:rsid w:val="006563E3"/>
    <w:rsid w:val="00657175"/>
    <w:rsid w:val="006573ED"/>
    <w:rsid w:val="0066003D"/>
    <w:rsid w:val="006604CD"/>
    <w:rsid w:val="00661605"/>
    <w:rsid w:val="00663179"/>
    <w:rsid w:val="00663807"/>
    <w:rsid w:val="00664270"/>
    <w:rsid w:val="006669DA"/>
    <w:rsid w:val="00666E24"/>
    <w:rsid w:val="00667834"/>
    <w:rsid w:val="006704A2"/>
    <w:rsid w:val="006710EE"/>
    <w:rsid w:val="00671733"/>
    <w:rsid w:val="00671BB6"/>
    <w:rsid w:val="00672CE7"/>
    <w:rsid w:val="00673327"/>
    <w:rsid w:val="00673D97"/>
    <w:rsid w:val="00674BC7"/>
    <w:rsid w:val="00675640"/>
    <w:rsid w:val="0067568F"/>
    <w:rsid w:val="006758A1"/>
    <w:rsid w:val="00676293"/>
    <w:rsid w:val="0067632D"/>
    <w:rsid w:val="00680A7A"/>
    <w:rsid w:val="006839F0"/>
    <w:rsid w:val="00684AFB"/>
    <w:rsid w:val="00685250"/>
    <w:rsid w:val="00685A38"/>
    <w:rsid w:val="00686220"/>
    <w:rsid w:val="006862AF"/>
    <w:rsid w:val="00693667"/>
    <w:rsid w:val="006952DF"/>
    <w:rsid w:val="00696479"/>
    <w:rsid w:val="006975D6"/>
    <w:rsid w:val="006A629D"/>
    <w:rsid w:val="006A6B05"/>
    <w:rsid w:val="006A76A7"/>
    <w:rsid w:val="006B2ADE"/>
    <w:rsid w:val="006B3A37"/>
    <w:rsid w:val="006B3D0A"/>
    <w:rsid w:val="006B4894"/>
    <w:rsid w:val="006B4E26"/>
    <w:rsid w:val="006B6970"/>
    <w:rsid w:val="006B7749"/>
    <w:rsid w:val="006C0DD6"/>
    <w:rsid w:val="006C27EA"/>
    <w:rsid w:val="006C432A"/>
    <w:rsid w:val="006C48FB"/>
    <w:rsid w:val="006C51B9"/>
    <w:rsid w:val="006C5C33"/>
    <w:rsid w:val="006C6507"/>
    <w:rsid w:val="006C7DD5"/>
    <w:rsid w:val="006D0385"/>
    <w:rsid w:val="006D10B7"/>
    <w:rsid w:val="006D2B94"/>
    <w:rsid w:val="006D32C8"/>
    <w:rsid w:val="006D64E4"/>
    <w:rsid w:val="006E1C46"/>
    <w:rsid w:val="006E1FB0"/>
    <w:rsid w:val="006E4045"/>
    <w:rsid w:val="006E67B3"/>
    <w:rsid w:val="006E7974"/>
    <w:rsid w:val="006F27DC"/>
    <w:rsid w:val="006F29F4"/>
    <w:rsid w:val="006F3725"/>
    <w:rsid w:val="006F4352"/>
    <w:rsid w:val="006F5225"/>
    <w:rsid w:val="006F61A5"/>
    <w:rsid w:val="006F687E"/>
    <w:rsid w:val="006F6CC7"/>
    <w:rsid w:val="0070107A"/>
    <w:rsid w:val="0070250C"/>
    <w:rsid w:val="00703FE7"/>
    <w:rsid w:val="007046F6"/>
    <w:rsid w:val="007051E6"/>
    <w:rsid w:val="0071220F"/>
    <w:rsid w:val="007131FB"/>
    <w:rsid w:val="00713859"/>
    <w:rsid w:val="0071450D"/>
    <w:rsid w:val="007152EB"/>
    <w:rsid w:val="00715DCD"/>
    <w:rsid w:val="00716B8C"/>
    <w:rsid w:val="007176A2"/>
    <w:rsid w:val="007176D8"/>
    <w:rsid w:val="0072042B"/>
    <w:rsid w:val="00720585"/>
    <w:rsid w:val="007218B7"/>
    <w:rsid w:val="00722E69"/>
    <w:rsid w:val="007232BB"/>
    <w:rsid w:val="007248D5"/>
    <w:rsid w:val="00724A92"/>
    <w:rsid w:val="00724FFA"/>
    <w:rsid w:val="0072509C"/>
    <w:rsid w:val="00725A46"/>
    <w:rsid w:val="0072615A"/>
    <w:rsid w:val="00726163"/>
    <w:rsid w:val="00726F62"/>
    <w:rsid w:val="00727989"/>
    <w:rsid w:val="00727F5D"/>
    <w:rsid w:val="007309EE"/>
    <w:rsid w:val="00732974"/>
    <w:rsid w:val="007329C3"/>
    <w:rsid w:val="00732D86"/>
    <w:rsid w:val="00735F00"/>
    <w:rsid w:val="00737799"/>
    <w:rsid w:val="00737D62"/>
    <w:rsid w:val="00740391"/>
    <w:rsid w:val="00742501"/>
    <w:rsid w:val="00744B38"/>
    <w:rsid w:val="00744E49"/>
    <w:rsid w:val="00744FA3"/>
    <w:rsid w:val="0074584B"/>
    <w:rsid w:val="00745BC7"/>
    <w:rsid w:val="00746B27"/>
    <w:rsid w:val="00747499"/>
    <w:rsid w:val="00747B62"/>
    <w:rsid w:val="0075095A"/>
    <w:rsid w:val="0075132C"/>
    <w:rsid w:val="0075152D"/>
    <w:rsid w:val="0075236E"/>
    <w:rsid w:val="0075276D"/>
    <w:rsid w:val="007532A6"/>
    <w:rsid w:val="007533D8"/>
    <w:rsid w:val="007552F1"/>
    <w:rsid w:val="0075614C"/>
    <w:rsid w:val="00756892"/>
    <w:rsid w:val="007615B2"/>
    <w:rsid w:val="00761F67"/>
    <w:rsid w:val="00764288"/>
    <w:rsid w:val="00765D55"/>
    <w:rsid w:val="00767920"/>
    <w:rsid w:val="00770753"/>
    <w:rsid w:val="00770CD2"/>
    <w:rsid w:val="00771DCB"/>
    <w:rsid w:val="0077205D"/>
    <w:rsid w:val="0077273E"/>
    <w:rsid w:val="007735E6"/>
    <w:rsid w:val="00774302"/>
    <w:rsid w:val="00782C7B"/>
    <w:rsid w:val="00782DD0"/>
    <w:rsid w:val="007830C6"/>
    <w:rsid w:val="0078523A"/>
    <w:rsid w:val="00786B66"/>
    <w:rsid w:val="007873A9"/>
    <w:rsid w:val="0079056C"/>
    <w:rsid w:val="007917B4"/>
    <w:rsid w:val="00792541"/>
    <w:rsid w:val="007942FF"/>
    <w:rsid w:val="007951C9"/>
    <w:rsid w:val="007A044F"/>
    <w:rsid w:val="007A35C6"/>
    <w:rsid w:val="007A435A"/>
    <w:rsid w:val="007A78AE"/>
    <w:rsid w:val="007B17DC"/>
    <w:rsid w:val="007B1AFF"/>
    <w:rsid w:val="007B43C0"/>
    <w:rsid w:val="007B443A"/>
    <w:rsid w:val="007B47A7"/>
    <w:rsid w:val="007B4D12"/>
    <w:rsid w:val="007B5BC0"/>
    <w:rsid w:val="007B602D"/>
    <w:rsid w:val="007B715B"/>
    <w:rsid w:val="007B78A7"/>
    <w:rsid w:val="007C01F0"/>
    <w:rsid w:val="007C1DBD"/>
    <w:rsid w:val="007C2D1D"/>
    <w:rsid w:val="007C3021"/>
    <w:rsid w:val="007C4499"/>
    <w:rsid w:val="007C52DB"/>
    <w:rsid w:val="007C6A08"/>
    <w:rsid w:val="007C6F4D"/>
    <w:rsid w:val="007C79DE"/>
    <w:rsid w:val="007D0120"/>
    <w:rsid w:val="007D0D24"/>
    <w:rsid w:val="007D1969"/>
    <w:rsid w:val="007D2085"/>
    <w:rsid w:val="007D2C61"/>
    <w:rsid w:val="007D3E6C"/>
    <w:rsid w:val="007D4F9F"/>
    <w:rsid w:val="007D6778"/>
    <w:rsid w:val="007D75CF"/>
    <w:rsid w:val="007E2044"/>
    <w:rsid w:val="007E2302"/>
    <w:rsid w:val="007E2991"/>
    <w:rsid w:val="007E3BE0"/>
    <w:rsid w:val="007E5BD8"/>
    <w:rsid w:val="007E5D5A"/>
    <w:rsid w:val="007E750F"/>
    <w:rsid w:val="007E7F97"/>
    <w:rsid w:val="007F1305"/>
    <w:rsid w:val="007F140A"/>
    <w:rsid w:val="007F1571"/>
    <w:rsid w:val="007F1728"/>
    <w:rsid w:val="007F24E4"/>
    <w:rsid w:val="007F42FE"/>
    <w:rsid w:val="007F6A20"/>
    <w:rsid w:val="00800374"/>
    <w:rsid w:val="008016D0"/>
    <w:rsid w:val="00801BD8"/>
    <w:rsid w:val="008021EE"/>
    <w:rsid w:val="00802F80"/>
    <w:rsid w:val="008035A1"/>
    <w:rsid w:val="00803697"/>
    <w:rsid w:val="008100AB"/>
    <w:rsid w:val="0081019A"/>
    <w:rsid w:val="0081146B"/>
    <w:rsid w:val="0081334B"/>
    <w:rsid w:val="008149F0"/>
    <w:rsid w:val="00814E2C"/>
    <w:rsid w:val="0081515D"/>
    <w:rsid w:val="00815DDA"/>
    <w:rsid w:val="00816B94"/>
    <w:rsid w:val="0082251A"/>
    <w:rsid w:val="00823C0D"/>
    <w:rsid w:val="008256F7"/>
    <w:rsid w:val="008259E7"/>
    <w:rsid w:val="00825BFF"/>
    <w:rsid w:val="008263E9"/>
    <w:rsid w:val="0082689A"/>
    <w:rsid w:val="00827E10"/>
    <w:rsid w:val="00830292"/>
    <w:rsid w:val="00830AC9"/>
    <w:rsid w:val="00832E1C"/>
    <w:rsid w:val="008342BF"/>
    <w:rsid w:val="008345D6"/>
    <w:rsid w:val="00837132"/>
    <w:rsid w:val="008373C8"/>
    <w:rsid w:val="00840FB6"/>
    <w:rsid w:val="0084119F"/>
    <w:rsid w:val="008412CC"/>
    <w:rsid w:val="0084134D"/>
    <w:rsid w:val="00845E3E"/>
    <w:rsid w:val="0084658D"/>
    <w:rsid w:val="00850133"/>
    <w:rsid w:val="00851932"/>
    <w:rsid w:val="00851DD3"/>
    <w:rsid w:val="00853823"/>
    <w:rsid w:val="008541BF"/>
    <w:rsid w:val="008549C5"/>
    <w:rsid w:val="00854CAA"/>
    <w:rsid w:val="00854F73"/>
    <w:rsid w:val="00855AD6"/>
    <w:rsid w:val="008569BE"/>
    <w:rsid w:val="00861397"/>
    <w:rsid w:val="00862190"/>
    <w:rsid w:val="00862471"/>
    <w:rsid w:val="00862781"/>
    <w:rsid w:val="00863D20"/>
    <w:rsid w:val="00864A2E"/>
    <w:rsid w:val="00866B8A"/>
    <w:rsid w:val="0086745A"/>
    <w:rsid w:val="008715D0"/>
    <w:rsid w:val="00871AF0"/>
    <w:rsid w:val="00871D64"/>
    <w:rsid w:val="00872A1F"/>
    <w:rsid w:val="00872C90"/>
    <w:rsid w:val="00873F7E"/>
    <w:rsid w:val="00874AC0"/>
    <w:rsid w:val="008750EA"/>
    <w:rsid w:val="00875489"/>
    <w:rsid w:val="008755EF"/>
    <w:rsid w:val="0087755E"/>
    <w:rsid w:val="008775AA"/>
    <w:rsid w:val="008812D6"/>
    <w:rsid w:val="0088139B"/>
    <w:rsid w:val="00881FAF"/>
    <w:rsid w:val="00882BCC"/>
    <w:rsid w:val="008852FD"/>
    <w:rsid w:val="008857F9"/>
    <w:rsid w:val="00887087"/>
    <w:rsid w:val="00890427"/>
    <w:rsid w:val="008907A1"/>
    <w:rsid w:val="008908F0"/>
    <w:rsid w:val="00890BAB"/>
    <w:rsid w:val="0089195F"/>
    <w:rsid w:val="00891B3F"/>
    <w:rsid w:val="00891BA5"/>
    <w:rsid w:val="00892242"/>
    <w:rsid w:val="008922F7"/>
    <w:rsid w:val="00892383"/>
    <w:rsid w:val="00894B92"/>
    <w:rsid w:val="00895BFD"/>
    <w:rsid w:val="00896217"/>
    <w:rsid w:val="00897AC3"/>
    <w:rsid w:val="008A162D"/>
    <w:rsid w:val="008A30AA"/>
    <w:rsid w:val="008A3559"/>
    <w:rsid w:val="008A39FD"/>
    <w:rsid w:val="008A447F"/>
    <w:rsid w:val="008A4C15"/>
    <w:rsid w:val="008A4F5A"/>
    <w:rsid w:val="008A5472"/>
    <w:rsid w:val="008A76F9"/>
    <w:rsid w:val="008B0CDD"/>
    <w:rsid w:val="008B12E8"/>
    <w:rsid w:val="008B41DA"/>
    <w:rsid w:val="008B5D48"/>
    <w:rsid w:val="008B60EC"/>
    <w:rsid w:val="008B683E"/>
    <w:rsid w:val="008B72F3"/>
    <w:rsid w:val="008C02B2"/>
    <w:rsid w:val="008C237C"/>
    <w:rsid w:val="008C37D5"/>
    <w:rsid w:val="008C4338"/>
    <w:rsid w:val="008C5893"/>
    <w:rsid w:val="008C5D50"/>
    <w:rsid w:val="008C65A0"/>
    <w:rsid w:val="008D0A19"/>
    <w:rsid w:val="008D1C80"/>
    <w:rsid w:val="008D3E49"/>
    <w:rsid w:val="008D5233"/>
    <w:rsid w:val="008D7798"/>
    <w:rsid w:val="008E0791"/>
    <w:rsid w:val="008E4906"/>
    <w:rsid w:val="008E5BC7"/>
    <w:rsid w:val="008E6525"/>
    <w:rsid w:val="008E6770"/>
    <w:rsid w:val="008E6C19"/>
    <w:rsid w:val="008E78CC"/>
    <w:rsid w:val="008E7FEA"/>
    <w:rsid w:val="008F04E0"/>
    <w:rsid w:val="008F06FC"/>
    <w:rsid w:val="008F4BF2"/>
    <w:rsid w:val="008F5A7B"/>
    <w:rsid w:val="008F62F1"/>
    <w:rsid w:val="008F681A"/>
    <w:rsid w:val="008F6CF1"/>
    <w:rsid w:val="008F70D5"/>
    <w:rsid w:val="00900A3B"/>
    <w:rsid w:val="009017AB"/>
    <w:rsid w:val="00901EB0"/>
    <w:rsid w:val="0090352C"/>
    <w:rsid w:val="00904925"/>
    <w:rsid w:val="00905E93"/>
    <w:rsid w:val="00906289"/>
    <w:rsid w:val="009067CE"/>
    <w:rsid w:val="00906AA5"/>
    <w:rsid w:val="00907304"/>
    <w:rsid w:val="00907C79"/>
    <w:rsid w:val="00910A07"/>
    <w:rsid w:val="00910F78"/>
    <w:rsid w:val="009123B3"/>
    <w:rsid w:val="009132CD"/>
    <w:rsid w:val="009135DF"/>
    <w:rsid w:val="009137B6"/>
    <w:rsid w:val="0091517A"/>
    <w:rsid w:val="00921330"/>
    <w:rsid w:val="00921A8B"/>
    <w:rsid w:val="009240AE"/>
    <w:rsid w:val="00925015"/>
    <w:rsid w:val="00925CA2"/>
    <w:rsid w:val="009264EB"/>
    <w:rsid w:val="0093004E"/>
    <w:rsid w:val="009314D2"/>
    <w:rsid w:val="009338C3"/>
    <w:rsid w:val="009338E7"/>
    <w:rsid w:val="00933CE0"/>
    <w:rsid w:val="00940767"/>
    <w:rsid w:val="0094173D"/>
    <w:rsid w:val="00942BB1"/>
    <w:rsid w:val="009443E0"/>
    <w:rsid w:val="0094473C"/>
    <w:rsid w:val="00945627"/>
    <w:rsid w:val="00950AB3"/>
    <w:rsid w:val="009527AB"/>
    <w:rsid w:val="00952A92"/>
    <w:rsid w:val="00952EBB"/>
    <w:rsid w:val="00954356"/>
    <w:rsid w:val="009553AF"/>
    <w:rsid w:val="0095543D"/>
    <w:rsid w:val="00955F52"/>
    <w:rsid w:val="00956A2C"/>
    <w:rsid w:val="00956C5D"/>
    <w:rsid w:val="00956DFD"/>
    <w:rsid w:val="00956E0C"/>
    <w:rsid w:val="0096066D"/>
    <w:rsid w:val="00961498"/>
    <w:rsid w:val="00962D71"/>
    <w:rsid w:val="00964D89"/>
    <w:rsid w:val="00964E7E"/>
    <w:rsid w:val="00965B23"/>
    <w:rsid w:val="00971F69"/>
    <w:rsid w:val="00973366"/>
    <w:rsid w:val="009733D2"/>
    <w:rsid w:val="0097692A"/>
    <w:rsid w:val="0097789B"/>
    <w:rsid w:val="00977AA5"/>
    <w:rsid w:val="00980253"/>
    <w:rsid w:val="0098055F"/>
    <w:rsid w:val="00982C4D"/>
    <w:rsid w:val="00983963"/>
    <w:rsid w:val="00984B5D"/>
    <w:rsid w:val="00984D75"/>
    <w:rsid w:val="00985074"/>
    <w:rsid w:val="0098515D"/>
    <w:rsid w:val="009857BB"/>
    <w:rsid w:val="00987F11"/>
    <w:rsid w:val="009904FE"/>
    <w:rsid w:val="009924D3"/>
    <w:rsid w:val="009928C0"/>
    <w:rsid w:val="00995308"/>
    <w:rsid w:val="009954F9"/>
    <w:rsid w:val="00996926"/>
    <w:rsid w:val="00997204"/>
    <w:rsid w:val="00997A04"/>
    <w:rsid w:val="009A051D"/>
    <w:rsid w:val="009A0A21"/>
    <w:rsid w:val="009A0DA7"/>
    <w:rsid w:val="009A2187"/>
    <w:rsid w:val="009A2799"/>
    <w:rsid w:val="009A284A"/>
    <w:rsid w:val="009A3C51"/>
    <w:rsid w:val="009A4365"/>
    <w:rsid w:val="009A46D7"/>
    <w:rsid w:val="009A4972"/>
    <w:rsid w:val="009A516B"/>
    <w:rsid w:val="009A5823"/>
    <w:rsid w:val="009A5A7A"/>
    <w:rsid w:val="009A6068"/>
    <w:rsid w:val="009A620D"/>
    <w:rsid w:val="009A710C"/>
    <w:rsid w:val="009B04E1"/>
    <w:rsid w:val="009B0D9C"/>
    <w:rsid w:val="009B148B"/>
    <w:rsid w:val="009B1A6F"/>
    <w:rsid w:val="009B1DC7"/>
    <w:rsid w:val="009B2064"/>
    <w:rsid w:val="009B29E8"/>
    <w:rsid w:val="009B34A7"/>
    <w:rsid w:val="009B393D"/>
    <w:rsid w:val="009B4477"/>
    <w:rsid w:val="009B449A"/>
    <w:rsid w:val="009B5463"/>
    <w:rsid w:val="009B6E79"/>
    <w:rsid w:val="009C1838"/>
    <w:rsid w:val="009C593C"/>
    <w:rsid w:val="009C5C22"/>
    <w:rsid w:val="009C5C5D"/>
    <w:rsid w:val="009D01F1"/>
    <w:rsid w:val="009D3391"/>
    <w:rsid w:val="009D3CFD"/>
    <w:rsid w:val="009D4543"/>
    <w:rsid w:val="009D57FA"/>
    <w:rsid w:val="009D58A9"/>
    <w:rsid w:val="009D782C"/>
    <w:rsid w:val="009D7BB2"/>
    <w:rsid w:val="009E0DAC"/>
    <w:rsid w:val="009E17BF"/>
    <w:rsid w:val="009E182A"/>
    <w:rsid w:val="009E3F5D"/>
    <w:rsid w:val="009E52CC"/>
    <w:rsid w:val="009E653A"/>
    <w:rsid w:val="009E74E5"/>
    <w:rsid w:val="009F02D3"/>
    <w:rsid w:val="009F7AED"/>
    <w:rsid w:val="009F7D9F"/>
    <w:rsid w:val="009F7EC4"/>
    <w:rsid w:val="00A01117"/>
    <w:rsid w:val="00A023DF"/>
    <w:rsid w:val="00A02CDE"/>
    <w:rsid w:val="00A06860"/>
    <w:rsid w:val="00A07BC6"/>
    <w:rsid w:val="00A07D5D"/>
    <w:rsid w:val="00A10C2B"/>
    <w:rsid w:val="00A10C51"/>
    <w:rsid w:val="00A10E71"/>
    <w:rsid w:val="00A114EB"/>
    <w:rsid w:val="00A12780"/>
    <w:rsid w:val="00A13EBA"/>
    <w:rsid w:val="00A20FE9"/>
    <w:rsid w:val="00A21354"/>
    <w:rsid w:val="00A21F05"/>
    <w:rsid w:val="00A2324D"/>
    <w:rsid w:val="00A23C7F"/>
    <w:rsid w:val="00A24AED"/>
    <w:rsid w:val="00A2603A"/>
    <w:rsid w:val="00A27B3E"/>
    <w:rsid w:val="00A32C4B"/>
    <w:rsid w:val="00A33EED"/>
    <w:rsid w:val="00A3418B"/>
    <w:rsid w:val="00A3468B"/>
    <w:rsid w:val="00A376BA"/>
    <w:rsid w:val="00A42BC3"/>
    <w:rsid w:val="00A42DB1"/>
    <w:rsid w:val="00A4401D"/>
    <w:rsid w:val="00A45494"/>
    <w:rsid w:val="00A45DCC"/>
    <w:rsid w:val="00A45E80"/>
    <w:rsid w:val="00A4675E"/>
    <w:rsid w:val="00A51DB4"/>
    <w:rsid w:val="00A51FE0"/>
    <w:rsid w:val="00A533B9"/>
    <w:rsid w:val="00A542CE"/>
    <w:rsid w:val="00A54C07"/>
    <w:rsid w:val="00A5515A"/>
    <w:rsid w:val="00A55CA4"/>
    <w:rsid w:val="00A5762D"/>
    <w:rsid w:val="00A644A6"/>
    <w:rsid w:val="00A649E1"/>
    <w:rsid w:val="00A663EF"/>
    <w:rsid w:val="00A665BA"/>
    <w:rsid w:val="00A706BB"/>
    <w:rsid w:val="00A73F16"/>
    <w:rsid w:val="00A75A37"/>
    <w:rsid w:val="00A77E30"/>
    <w:rsid w:val="00A809DE"/>
    <w:rsid w:val="00A8181F"/>
    <w:rsid w:val="00A85301"/>
    <w:rsid w:val="00A8534A"/>
    <w:rsid w:val="00A86250"/>
    <w:rsid w:val="00A86C3A"/>
    <w:rsid w:val="00A86D65"/>
    <w:rsid w:val="00A87367"/>
    <w:rsid w:val="00A87E7C"/>
    <w:rsid w:val="00A87EEC"/>
    <w:rsid w:val="00A9048D"/>
    <w:rsid w:val="00A90617"/>
    <w:rsid w:val="00A90F79"/>
    <w:rsid w:val="00A91769"/>
    <w:rsid w:val="00A91839"/>
    <w:rsid w:val="00A91939"/>
    <w:rsid w:val="00AA0C53"/>
    <w:rsid w:val="00AA1AAF"/>
    <w:rsid w:val="00AA2AA6"/>
    <w:rsid w:val="00AA2ED5"/>
    <w:rsid w:val="00AA365A"/>
    <w:rsid w:val="00AA499C"/>
    <w:rsid w:val="00AA64F0"/>
    <w:rsid w:val="00AA6BA2"/>
    <w:rsid w:val="00AA6F1B"/>
    <w:rsid w:val="00AB0194"/>
    <w:rsid w:val="00AB0A4B"/>
    <w:rsid w:val="00AB389E"/>
    <w:rsid w:val="00AB52E3"/>
    <w:rsid w:val="00AB61B6"/>
    <w:rsid w:val="00AB7B17"/>
    <w:rsid w:val="00AC0794"/>
    <w:rsid w:val="00AC0A20"/>
    <w:rsid w:val="00AC1829"/>
    <w:rsid w:val="00AC223A"/>
    <w:rsid w:val="00AC5A63"/>
    <w:rsid w:val="00AC7AF3"/>
    <w:rsid w:val="00AD211C"/>
    <w:rsid w:val="00AD3F2E"/>
    <w:rsid w:val="00AD5CE4"/>
    <w:rsid w:val="00AD73F9"/>
    <w:rsid w:val="00AD7B81"/>
    <w:rsid w:val="00AE0146"/>
    <w:rsid w:val="00AE023D"/>
    <w:rsid w:val="00AE19ED"/>
    <w:rsid w:val="00AE3DE2"/>
    <w:rsid w:val="00AE4512"/>
    <w:rsid w:val="00AE4E80"/>
    <w:rsid w:val="00AE4FF8"/>
    <w:rsid w:val="00AE509E"/>
    <w:rsid w:val="00AE6A16"/>
    <w:rsid w:val="00AF14EB"/>
    <w:rsid w:val="00AF4461"/>
    <w:rsid w:val="00AF4E33"/>
    <w:rsid w:val="00AF6D15"/>
    <w:rsid w:val="00AF7058"/>
    <w:rsid w:val="00AF740F"/>
    <w:rsid w:val="00AF7E9A"/>
    <w:rsid w:val="00B013D4"/>
    <w:rsid w:val="00B01447"/>
    <w:rsid w:val="00B01CAE"/>
    <w:rsid w:val="00B04228"/>
    <w:rsid w:val="00B04735"/>
    <w:rsid w:val="00B04901"/>
    <w:rsid w:val="00B06963"/>
    <w:rsid w:val="00B07C23"/>
    <w:rsid w:val="00B10E17"/>
    <w:rsid w:val="00B10EBB"/>
    <w:rsid w:val="00B11E52"/>
    <w:rsid w:val="00B145C1"/>
    <w:rsid w:val="00B15C91"/>
    <w:rsid w:val="00B17313"/>
    <w:rsid w:val="00B177C7"/>
    <w:rsid w:val="00B17D60"/>
    <w:rsid w:val="00B20065"/>
    <w:rsid w:val="00B2114A"/>
    <w:rsid w:val="00B23053"/>
    <w:rsid w:val="00B244A3"/>
    <w:rsid w:val="00B30694"/>
    <w:rsid w:val="00B30741"/>
    <w:rsid w:val="00B31B8A"/>
    <w:rsid w:val="00B32E88"/>
    <w:rsid w:val="00B339EC"/>
    <w:rsid w:val="00B33B3B"/>
    <w:rsid w:val="00B3522E"/>
    <w:rsid w:val="00B3784A"/>
    <w:rsid w:val="00B37AA7"/>
    <w:rsid w:val="00B419A9"/>
    <w:rsid w:val="00B42746"/>
    <w:rsid w:val="00B4599E"/>
    <w:rsid w:val="00B5051C"/>
    <w:rsid w:val="00B51469"/>
    <w:rsid w:val="00B5230E"/>
    <w:rsid w:val="00B528F9"/>
    <w:rsid w:val="00B547E3"/>
    <w:rsid w:val="00B5521A"/>
    <w:rsid w:val="00B56416"/>
    <w:rsid w:val="00B615FF"/>
    <w:rsid w:val="00B64FF3"/>
    <w:rsid w:val="00B65B1F"/>
    <w:rsid w:val="00B7118C"/>
    <w:rsid w:val="00B71336"/>
    <w:rsid w:val="00B720F0"/>
    <w:rsid w:val="00B72A30"/>
    <w:rsid w:val="00B72BFF"/>
    <w:rsid w:val="00B734B5"/>
    <w:rsid w:val="00B73A36"/>
    <w:rsid w:val="00B73E26"/>
    <w:rsid w:val="00B73F71"/>
    <w:rsid w:val="00B7473B"/>
    <w:rsid w:val="00B7476B"/>
    <w:rsid w:val="00B756E9"/>
    <w:rsid w:val="00B7571F"/>
    <w:rsid w:val="00B81594"/>
    <w:rsid w:val="00B82631"/>
    <w:rsid w:val="00B82F59"/>
    <w:rsid w:val="00B836C2"/>
    <w:rsid w:val="00B837F4"/>
    <w:rsid w:val="00B86DE7"/>
    <w:rsid w:val="00B900F2"/>
    <w:rsid w:val="00B90F2C"/>
    <w:rsid w:val="00B914E0"/>
    <w:rsid w:val="00B919A0"/>
    <w:rsid w:val="00B91DE9"/>
    <w:rsid w:val="00B93E1B"/>
    <w:rsid w:val="00B9454F"/>
    <w:rsid w:val="00B946D9"/>
    <w:rsid w:val="00B949DA"/>
    <w:rsid w:val="00B9686E"/>
    <w:rsid w:val="00B97322"/>
    <w:rsid w:val="00BA036D"/>
    <w:rsid w:val="00BA0E9E"/>
    <w:rsid w:val="00BA2468"/>
    <w:rsid w:val="00BA39F5"/>
    <w:rsid w:val="00BA4578"/>
    <w:rsid w:val="00BB06F8"/>
    <w:rsid w:val="00BB2791"/>
    <w:rsid w:val="00BB3126"/>
    <w:rsid w:val="00BB38AD"/>
    <w:rsid w:val="00BB3DC0"/>
    <w:rsid w:val="00BB47E0"/>
    <w:rsid w:val="00BB4862"/>
    <w:rsid w:val="00BB6B94"/>
    <w:rsid w:val="00BB7F1D"/>
    <w:rsid w:val="00BC1671"/>
    <w:rsid w:val="00BC302C"/>
    <w:rsid w:val="00BC4685"/>
    <w:rsid w:val="00BC49BF"/>
    <w:rsid w:val="00BC563C"/>
    <w:rsid w:val="00BC5C53"/>
    <w:rsid w:val="00BC5FB1"/>
    <w:rsid w:val="00BC67E3"/>
    <w:rsid w:val="00BC6EC6"/>
    <w:rsid w:val="00BC75C5"/>
    <w:rsid w:val="00BC7902"/>
    <w:rsid w:val="00BC7EA2"/>
    <w:rsid w:val="00BD0CB1"/>
    <w:rsid w:val="00BD19C6"/>
    <w:rsid w:val="00BD31B9"/>
    <w:rsid w:val="00BD3A96"/>
    <w:rsid w:val="00BD5C53"/>
    <w:rsid w:val="00BD5FF6"/>
    <w:rsid w:val="00BD6D0F"/>
    <w:rsid w:val="00BD747E"/>
    <w:rsid w:val="00BE0216"/>
    <w:rsid w:val="00BE0A14"/>
    <w:rsid w:val="00BE16ED"/>
    <w:rsid w:val="00BE4CB1"/>
    <w:rsid w:val="00BE5C83"/>
    <w:rsid w:val="00BE64BC"/>
    <w:rsid w:val="00BF0FB6"/>
    <w:rsid w:val="00BF2569"/>
    <w:rsid w:val="00BF2B9F"/>
    <w:rsid w:val="00BF3E71"/>
    <w:rsid w:val="00C023F8"/>
    <w:rsid w:val="00C02F1F"/>
    <w:rsid w:val="00C03BDC"/>
    <w:rsid w:val="00C04137"/>
    <w:rsid w:val="00C062B8"/>
    <w:rsid w:val="00C06759"/>
    <w:rsid w:val="00C07373"/>
    <w:rsid w:val="00C07588"/>
    <w:rsid w:val="00C07A53"/>
    <w:rsid w:val="00C07B89"/>
    <w:rsid w:val="00C109C8"/>
    <w:rsid w:val="00C12652"/>
    <w:rsid w:val="00C133CC"/>
    <w:rsid w:val="00C134C8"/>
    <w:rsid w:val="00C137AF"/>
    <w:rsid w:val="00C145AE"/>
    <w:rsid w:val="00C15C29"/>
    <w:rsid w:val="00C16538"/>
    <w:rsid w:val="00C16A4A"/>
    <w:rsid w:val="00C170A8"/>
    <w:rsid w:val="00C213B7"/>
    <w:rsid w:val="00C22780"/>
    <w:rsid w:val="00C22AA8"/>
    <w:rsid w:val="00C23847"/>
    <w:rsid w:val="00C23D02"/>
    <w:rsid w:val="00C24C39"/>
    <w:rsid w:val="00C27178"/>
    <w:rsid w:val="00C27A1D"/>
    <w:rsid w:val="00C314F5"/>
    <w:rsid w:val="00C333E0"/>
    <w:rsid w:val="00C34E6D"/>
    <w:rsid w:val="00C35185"/>
    <w:rsid w:val="00C35E53"/>
    <w:rsid w:val="00C35EE1"/>
    <w:rsid w:val="00C419B1"/>
    <w:rsid w:val="00C4204D"/>
    <w:rsid w:val="00C434AA"/>
    <w:rsid w:val="00C43CF2"/>
    <w:rsid w:val="00C4400B"/>
    <w:rsid w:val="00C46DE0"/>
    <w:rsid w:val="00C47813"/>
    <w:rsid w:val="00C54420"/>
    <w:rsid w:val="00C55A0B"/>
    <w:rsid w:val="00C563C8"/>
    <w:rsid w:val="00C56F4E"/>
    <w:rsid w:val="00C575B7"/>
    <w:rsid w:val="00C623C8"/>
    <w:rsid w:val="00C632FF"/>
    <w:rsid w:val="00C63444"/>
    <w:rsid w:val="00C6452D"/>
    <w:rsid w:val="00C645B4"/>
    <w:rsid w:val="00C6470D"/>
    <w:rsid w:val="00C669C7"/>
    <w:rsid w:val="00C70B8F"/>
    <w:rsid w:val="00C7111C"/>
    <w:rsid w:val="00C7145A"/>
    <w:rsid w:val="00C7230C"/>
    <w:rsid w:val="00C73089"/>
    <w:rsid w:val="00C7495D"/>
    <w:rsid w:val="00C74FAA"/>
    <w:rsid w:val="00C75A58"/>
    <w:rsid w:val="00C769AE"/>
    <w:rsid w:val="00C773B9"/>
    <w:rsid w:val="00C7749A"/>
    <w:rsid w:val="00C800DB"/>
    <w:rsid w:val="00C8223D"/>
    <w:rsid w:val="00C82346"/>
    <w:rsid w:val="00C83437"/>
    <w:rsid w:val="00C838D6"/>
    <w:rsid w:val="00C83A79"/>
    <w:rsid w:val="00C90165"/>
    <w:rsid w:val="00C930A3"/>
    <w:rsid w:val="00C96C6A"/>
    <w:rsid w:val="00C97323"/>
    <w:rsid w:val="00CA226C"/>
    <w:rsid w:val="00CA3F26"/>
    <w:rsid w:val="00CA4A5C"/>
    <w:rsid w:val="00CA4D82"/>
    <w:rsid w:val="00CA7B9B"/>
    <w:rsid w:val="00CA7BE8"/>
    <w:rsid w:val="00CB042E"/>
    <w:rsid w:val="00CB4007"/>
    <w:rsid w:val="00CB72A3"/>
    <w:rsid w:val="00CC06AD"/>
    <w:rsid w:val="00CC093F"/>
    <w:rsid w:val="00CC0BA2"/>
    <w:rsid w:val="00CC20A0"/>
    <w:rsid w:val="00CC4666"/>
    <w:rsid w:val="00CC643C"/>
    <w:rsid w:val="00CC6DAE"/>
    <w:rsid w:val="00CC7F62"/>
    <w:rsid w:val="00CD07EA"/>
    <w:rsid w:val="00CD0C26"/>
    <w:rsid w:val="00CD101B"/>
    <w:rsid w:val="00CD1F4A"/>
    <w:rsid w:val="00CD1F66"/>
    <w:rsid w:val="00CD295C"/>
    <w:rsid w:val="00CD39F0"/>
    <w:rsid w:val="00CD4880"/>
    <w:rsid w:val="00CD4F4F"/>
    <w:rsid w:val="00CD5384"/>
    <w:rsid w:val="00CD539E"/>
    <w:rsid w:val="00CE0B92"/>
    <w:rsid w:val="00CE21F7"/>
    <w:rsid w:val="00CE26E9"/>
    <w:rsid w:val="00CE350E"/>
    <w:rsid w:val="00CE48E9"/>
    <w:rsid w:val="00CE4D06"/>
    <w:rsid w:val="00CE514E"/>
    <w:rsid w:val="00CE612D"/>
    <w:rsid w:val="00CF3409"/>
    <w:rsid w:val="00CF3B1A"/>
    <w:rsid w:val="00CF5579"/>
    <w:rsid w:val="00CF5D27"/>
    <w:rsid w:val="00D00738"/>
    <w:rsid w:val="00D00970"/>
    <w:rsid w:val="00D010F2"/>
    <w:rsid w:val="00D011E2"/>
    <w:rsid w:val="00D01BD4"/>
    <w:rsid w:val="00D020DC"/>
    <w:rsid w:val="00D02FA4"/>
    <w:rsid w:val="00D03B4D"/>
    <w:rsid w:val="00D03D16"/>
    <w:rsid w:val="00D03DF4"/>
    <w:rsid w:val="00D0430D"/>
    <w:rsid w:val="00D04DBD"/>
    <w:rsid w:val="00D05F9D"/>
    <w:rsid w:val="00D060E2"/>
    <w:rsid w:val="00D06C82"/>
    <w:rsid w:val="00D072FF"/>
    <w:rsid w:val="00D0774D"/>
    <w:rsid w:val="00D106A1"/>
    <w:rsid w:val="00D10DE0"/>
    <w:rsid w:val="00D12485"/>
    <w:rsid w:val="00D134F1"/>
    <w:rsid w:val="00D13696"/>
    <w:rsid w:val="00D14C80"/>
    <w:rsid w:val="00D1690B"/>
    <w:rsid w:val="00D211C3"/>
    <w:rsid w:val="00D227AF"/>
    <w:rsid w:val="00D22BD0"/>
    <w:rsid w:val="00D2388A"/>
    <w:rsid w:val="00D26142"/>
    <w:rsid w:val="00D26D72"/>
    <w:rsid w:val="00D26D7F"/>
    <w:rsid w:val="00D272E1"/>
    <w:rsid w:val="00D2743F"/>
    <w:rsid w:val="00D27AA0"/>
    <w:rsid w:val="00D3077A"/>
    <w:rsid w:val="00D31260"/>
    <w:rsid w:val="00D35040"/>
    <w:rsid w:val="00D36C57"/>
    <w:rsid w:val="00D40F1A"/>
    <w:rsid w:val="00D42DED"/>
    <w:rsid w:val="00D4387F"/>
    <w:rsid w:val="00D51E75"/>
    <w:rsid w:val="00D51E8E"/>
    <w:rsid w:val="00D53508"/>
    <w:rsid w:val="00D550BF"/>
    <w:rsid w:val="00D553BD"/>
    <w:rsid w:val="00D557FE"/>
    <w:rsid w:val="00D55A5A"/>
    <w:rsid w:val="00D57F6F"/>
    <w:rsid w:val="00D57FBE"/>
    <w:rsid w:val="00D62C37"/>
    <w:rsid w:val="00D6333B"/>
    <w:rsid w:val="00D63E28"/>
    <w:rsid w:val="00D641A7"/>
    <w:rsid w:val="00D64601"/>
    <w:rsid w:val="00D64CE2"/>
    <w:rsid w:val="00D658B3"/>
    <w:rsid w:val="00D65E61"/>
    <w:rsid w:val="00D66E52"/>
    <w:rsid w:val="00D670BC"/>
    <w:rsid w:val="00D70C2C"/>
    <w:rsid w:val="00D72707"/>
    <w:rsid w:val="00D75CD8"/>
    <w:rsid w:val="00D8032F"/>
    <w:rsid w:val="00D80AEF"/>
    <w:rsid w:val="00D811DE"/>
    <w:rsid w:val="00D81396"/>
    <w:rsid w:val="00D81703"/>
    <w:rsid w:val="00D854C9"/>
    <w:rsid w:val="00D85968"/>
    <w:rsid w:val="00D86A26"/>
    <w:rsid w:val="00D87B16"/>
    <w:rsid w:val="00D917EE"/>
    <w:rsid w:val="00D9241E"/>
    <w:rsid w:val="00D93C9F"/>
    <w:rsid w:val="00D940F7"/>
    <w:rsid w:val="00D944A0"/>
    <w:rsid w:val="00D94758"/>
    <w:rsid w:val="00D95957"/>
    <w:rsid w:val="00D978A5"/>
    <w:rsid w:val="00DA0ABE"/>
    <w:rsid w:val="00DA110D"/>
    <w:rsid w:val="00DA1BFE"/>
    <w:rsid w:val="00DA1F88"/>
    <w:rsid w:val="00DA26B7"/>
    <w:rsid w:val="00DA2F01"/>
    <w:rsid w:val="00DA35C0"/>
    <w:rsid w:val="00DA404E"/>
    <w:rsid w:val="00DA4B48"/>
    <w:rsid w:val="00DA4BC6"/>
    <w:rsid w:val="00DA54B2"/>
    <w:rsid w:val="00DA5DCE"/>
    <w:rsid w:val="00DB0BE0"/>
    <w:rsid w:val="00DB0D99"/>
    <w:rsid w:val="00DB1B57"/>
    <w:rsid w:val="00DB255E"/>
    <w:rsid w:val="00DB47AC"/>
    <w:rsid w:val="00DB65FA"/>
    <w:rsid w:val="00DB6E15"/>
    <w:rsid w:val="00DB741C"/>
    <w:rsid w:val="00DC0B83"/>
    <w:rsid w:val="00DC1411"/>
    <w:rsid w:val="00DC54F2"/>
    <w:rsid w:val="00DC57A9"/>
    <w:rsid w:val="00DC6046"/>
    <w:rsid w:val="00DC7677"/>
    <w:rsid w:val="00DD0E4A"/>
    <w:rsid w:val="00DD100D"/>
    <w:rsid w:val="00DD29ED"/>
    <w:rsid w:val="00DD3002"/>
    <w:rsid w:val="00DD3CE6"/>
    <w:rsid w:val="00DD4D74"/>
    <w:rsid w:val="00DD5A36"/>
    <w:rsid w:val="00DD7B85"/>
    <w:rsid w:val="00DE0580"/>
    <w:rsid w:val="00DE13A9"/>
    <w:rsid w:val="00DE1AC1"/>
    <w:rsid w:val="00DE2030"/>
    <w:rsid w:val="00DE4035"/>
    <w:rsid w:val="00DF07F1"/>
    <w:rsid w:val="00DF0955"/>
    <w:rsid w:val="00DF3E49"/>
    <w:rsid w:val="00DF40C2"/>
    <w:rsid w:val="00DF4757"/>
    <w:rsid w:val="00DF5DA8"/>
    <w:rsid w:val="00DF6809"/>
    <w:rsid w:val="00DF68AF"/>
    <w:rsid w:val="00DF72BD"/>
    <w:rsid w:val="00DF73C0"/>
    <w:rsid w:val="00DF7731"/>
    <w:rsid w:val="00E00082"/>
    <w:rsid w:val="00E010C5"/>
    <w:rsid w:val="00E010EB"/>
    <w:rsid w:val="00E0340B"/>
    <w:rsid w:val="00E0623D"/>
    <w:rsid w:val="00E0751B"/>
    <w:rsid w:val="00E11157"/>
    <w:rsid w:val="00E11C5C"/>
    <w:rsid w:val="00E11CB2"/>
    <w:rsid w:val="00E12422"/>
    <w:rsid w:val="00E13DDF"/>
    <w:rsid w:val="00E14098"/>
    <w:rsid w:val="00E203E8"/>
    <w:rsid w:val="00E20CE0"/>
    <w:rsid w:val="00E216DC"/>
    <w:rsid w:val="00E23B54"/>
    <w:rsid w:val="00E248F6"/>
    <w:rsid w:val="00E26A06"/>
    <w:rsid w:val="00E31CC8"/>
    <w:rsid w:val="00E320A9"/>
    <w:rsid w:val="00E328F3"/>
    <w:rsid w:val="00E331C7"/>
    <w:rsid w:val="00E33C44"/>
    <w:rsid w:val="00E34191"/>
    <w:rsid w:val="00E35A22"/>
    <w:rsid w:val="00E3636D"/>
    <w:rsid w:val="00E36EAC"/>
    <w:rsid w:val="00E37822"/>
    <w:rsid w:val="00E40C53"/>
    <w:rsid w:val="00E40CDF"/>
    <w:rsid w:val="00E41998"/>
    <w:rsid w:val="00E4258C"/>
    <w:rsid w:val="00E42B96"/>
    <w:rsid w:val="00E46F35"/>
    <w:rsid w:val="00E50C5B"/>
    <w:rsid w:val="00E51041"/>
    <w:rsid w:val="00E514E3"/>
    <w:rsid w:val="00E52423"/>
    <w:rsid w:val="00E52D51"/>
    <w:rsid w:val="00E54D95"/>
    <w:rsid w:val="00E57398"/>
    <w:rsid w:val="00E579D8"/>
    <w:rsid w:val="00E601F3"/>
    <w:rsid w:val="00E60728"/>
    <w:rsid w:val="00E60DA5"/>
    <w:rsid w:val="00E61159"/>
    <w:rsid w:val="00E6151C"/>
    <w:rsid w:val="00E6163F"/>
    <w:rsid w:val="00E62156"/>
    <w:rsid w:val="00E621C7"/>
    <w:rsid w:val="00E62D8B"/>
    <w:rsid w:val="00E63447"/>
    <w:rsid w:val="00E63EEE"/>
    <w:rsid w:val="00E65BB1"/>
    <w:rsid w:val="00E6708B"/>
    <w:rsid w:val="00E67C71"/>
    <w:rsid w:val="00E72B1C"/>
    <w:rsid w:val="00E72BEE"/>
    <w:rsid w:val="00E731B8"/>
    <w:rsid w:val="00E736B3"/>
    <w:rsid w:val="00E75EE0"/>
    <w:rsid w:val="00E7741E"/>
    <w:rsid w:val="00E7745C"/>
    <w:rsid w:val="00E77B45"/>
    <w:rsid w:val="00E800A4"/>
    <w:rsid w:val="00E82177"/>
    <w:rsid w:val="00E82C5C"/>
    <w:rsid w:val="00E82D8F"/>
    <w:rsid w:val="00E83229"/>
    <w:rsid w:val="00E833A3"/>
    <w:rsid w:val="00E83E3C"/>
    <w:rsid w:val="00E844A4"/>
    <w:rsid w:val="00E85DCE"/>
    <w:rsid w:val="00E85F0D"/>
    <w:rsid w:val="00E870DA"/>
    <w:rsid w:val="00E87479"/>
    <w:rsid w:val="00E91285"/>
    <w:rsid w:val="00E94283"/>
    <w:rsid w:val="00E942A6"/>
    <w:rsid w:val="00E96C16"/>
    <w:rsid w:val="00E97A12"/>
    <w:rsid w:val="00EA0204"/>
    <w:rsid w:val="00EA054D"/>
    <w:rsid w:val="00EA15FA"/>
    <w:rsid w:val="00EA27A4"/>
    <w:rsid w:val="00EA4555"/>
    <w:rsid w:val="00EA508C"/>
    <w:rsid w:val="00EA7D96"/>
    <w:rsid w:val="00EB0CD9"/>
    <w:rsid w:val="00EB5D98"/>
    <w:rsid w:val="00EB6AB8"/>
    <w:rsid w:val="00EB6F77"/>
    <w:rsid w:val="00EB7C43"/>
    <w:rsid w:val="00EC067C"/>
    <w:rsid w:val="00EC1C9D"/>
    <w:rsid w:val="00EC2427"/>
    <w:rsid w:val="00EC2635"/>
    <w:rsid w:val="00EC3929"/>
    <w:rsid w:val="00EC441C"/>
    <w:rsid w:val="00EC5018"/>
    <w:rsid w:val="00EC5317"/>
    <w:rsid w:val="00EC7BB4"/>
    <w:rsid w:val="00ED22C4"/>
    <w:rsid w:val="00ED2F4D"/>
    <w:rsid w:val="00ED4F21"/>
    <w:rsid w:val="00ED5B2A"/>
    <w:rsid w:val="00ED67A6"/>
    <w:rsid w:val="00EE2B1D"/>
    <w:rsid w:val="00EE33D0"/>
    <w:rsid w:val="00EE4B13"/>
    <w:rsid w:val="00EE627B"/>
    <w:rsid w:val="00EE6878"/>
    <w:rsid w:val="00EF00D8"/>
    <w:rsid w:val="00EF215B"/>
    <w:rsid w:val="00EF28BC"/>
    <w:rsid w:val="00EF3ACC"/>
    <w:rsid w:val="00EF59B9"/>
    <w:rsid w:val="00EF5B11"/>
    <w:rsid w:val="00EF5C96"/>
    <w:rsid w:val="00EF7150"/>
    <w:rsid w:val="00EF7612"/>
    <w:rsid w:val="00EF792E"/>
    <w:rsid w:val="00F00482"/>
    <w:rsid w:val="00F01203"/>
    <w:rsid w:val="00F023B0"/>
    <w:rsid w:val="00F025E6"/>
    <w:rsid w:val="00F05EAD"/>
    <w:rsid w:val="00F072AE"/>
    <w:rsid w:val="00F07715"/>
    <w:rsid w:val="00F07E84"/>
    <w:rsid w:val="00F10E54"/>
    <w:rsid w:val="00F1148C"/>
    <w:rsid w:val="00F1171A"/>
    <w:rsid w:val="00F12030"/>
    <w:rsid w:val="00F124C5"/>
    <w:rsid w:val="00F12ED5"/>
    <w:rsid w:val="00F136D1"/>
    <w:rsid w:val="00F13E34"/>
    <w:rsid w:val="00F140E1"/>
    <w:rsid w:val="00F16328"/>
    <w:rsid w:val="00F17E6C"/>
    <w:rsid w:val="00F205E1"/>
    <w:rsid w:val="00F20991"/>
    <w:rsid w:val="00F21F69"/>
    <w:rsid w:val="00F24416"/>
    <w:rsid w:val="00F24C50"/>
    <w:rsid w:val="00F25241"/>
    <w:rsid w:val="00F25D38"/>
    <w:rsid w:val="00F26778"/>
    <w:rsid w:val="00F26AA6"/>
    <w:rsid w:val="00F277F3"/>
    <w:rsid w:val="00F3061B"/>
    <w:rsid w:val="00F30FD4"/>
    <w:rsid w:val="00F312E6"/>
    <w:rsid w:val="00F31392"/>
    <w:rsid w:val="00F326BF"/>
    <w:rsid w:val="00F3342C"/>
    <w:rsid w:val="00F34E24"/>
    <w:rsid w:val="00F352A9"/>
    <w:rsid w:val="00F35CCC"/>
    <w:rsid w:val="00F35CEB"/>
    <w:rsid w:val="00F41A09"/>
    <w:rsid w:val="00F42293"/>
    <w:rsid w:val="00F43833"/>
    <w:rsid w:val="00F44031"/>
    <w:rsid w:val="00F44EA0"/>
    <w:rsid w:val="00F4670D"/>
    <w:rsid w:val="00F46C36"/>
    <w:rsid w:val="00F5097F"/>
    <w:rsid w:val="00F50D4D"/>
    <w:rsid w:val="00F50E82"/>
    <w:rsid w:val="00F52076"/>
    <w:rsid w:val="00F52726"/>
    <w:rsid w:val="00F52F50"/>
    <w:rsid w:val="00F53AA3"/>
    <w:rsid w:val="00F53AD7"/>
    <w:rsid w:val="00F547A4"/>
    <w:rsid w:val="00F54DEE"/>
    <w:rsid w:val="00F56922"/>
    <w:rsid w:val="00F6078F"/>
    <w:rsid w:val="00F63834"/>
    <w:rsid w:val="00F64FB1"/>
    <w:rsid w:val="00F6524B"/>
    <w:rsid w:val="00F701F8"/>
    <w:rsid w:val="00F70C79"/>
    <w:rsid w:val="00F70CF2"/>
    <w:rsid w:val="00F7140B"/>
    <w:rsid w:val="00F71BA2"/>
    <w:rsid w:val="00F73628"/>
    <w:rsid w:val="00F73CB9"/>
    <w:rsid w:val="00F7448B"/>
    <w:rsid w:val="00F74B94"/>
    <w:rsid w:val="00F76A95"/>
    <w:rsid w:val="00F77505"/>
    <w:rsid w:val="00F775A5"/>
    <w:rsid w:val="00F80153"/>
    <w:rsid w:val="00F801D4"/>
    <w:rsid w:val="00F818C2"/>
    <w:rsid w:val="00F82CA3"/>
    <w:rsid w:val="00F831BD"/>
    <w:rsid w:val="00F84987"/>
    <w:rsid w:val="00F84DC1"/>
    <w:rsid w:val="00F879F2"/>
    <w:rsid w:val="00F91104"/>
    <w:rsid w:val="00F918BD"/>
    <w:rsid w:val="00F925E4"/>
    <w:rsid w:val="00F92C14"/>
    <w:rsid w:val="00F94602"/>
    <w:rsid w:val="00F946DC"/>
    <w:rsid w:val="00F949A9"/>
    <w:rsid w:val="00F95696"/>
    <w:rsid w:val="00F95C4B"/>
    <w:rsid w:val="00F96141"/>
    <w:rsid w:val="00F96D69"/>
    <w:rsid w:val="00FA12C6"/>
    <w:rsid w:val="00FA1B5A"/>
    <w:rsid w:val="00FA747F"/>
    <w:rsid w:val="00FA799D"/>
    <w:rsid w:val="00FB0334"/>
    <w:rsid w:val="00FB0DB7"/>
    <w:rsid w:val="00FB19DD"/>
    <w:rsid w:val="00FB41DF"/>
    <w:rsid w:val="00FB4693"/>
    <w:rsid w:val="00FB55A8"/>
    <w:rsid w:val="00FB6640"/>
    <w:rsid w:val="00FC0C8C"/>
    <w:rsid w:val="00FC0D54"/>
    <w:rsid w:val="00FC3029"/>
    <w:rsid w:val="00FC6399"/>
    <w:rsid w:val="00FD06EF"/>
    <w:rsid w:val="00FD14B1"/>
    <w:rsid w:val="00FD18BB"/>
    <w:rsid w:val="00FD38DC"/>
    <w:rsid w:val="00FD500B"/>
    <w:rsid w:val="00FD5105"/>
    <w:rsid w:val="00FD70CF"/>
    <w:rsid w:val="00FE3809"/>
    <w:rsid w:val="00FE3B7C"/>
    <w:rsid w:val="00FE4430"/>
    <w:rsid w:val="00FE5A33"/>
    <w:rsid w:val="00FE5C69"/>
    <w:rsid w:val="00FE6890"/>
    <w:rsid w:val="00FE7D95"/>
    <w:rsid w:val="00FF0764"/>
    <w:rsid w:val="00FF0C99"/>
    <w:rsid w:val="00FF22F6"/>
    <w:rsid w:val="00FF2CAE"/>
    <w:rsid w:val="00FF2D00"/>
    <w:rsid w:val="00FF33DB"/>
    <w:rsid w:val="00FF3455"/>
    <w:rsid w:val="00FF4FFE"/>
    <w:rsid w:val="00FF552E"/>
    <w:rsid w:val="00FF5832"/>
    <w:rsid w:val="00FF6346"/>
    <w:rsid w:val="00FF636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CC0DE"/>
  <w15:docId w15:val="{3F5F7D7F-30E6-47A1-9E9D-AC4B4749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D5A"/>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 w:type="paragraph" w:styleId="FootnoteText">
    <w:name w:val="footnote text"/>
    <w:basedOn w:val="Normal"/>
    <w:link w:val="FootnoteTextChar"/>
    <w:rsid w:val="005F3A81"/>
    <w:rPr>
      <w:sz w:val="20"/>
      <w:szCs w:val="20"/>
    </w:rPr>
  </w:style>
  <w:style w:type="character" w:customStyle="1" w:styleId="FootnoteTextChar">
    <w:name w:val="Footnote Text Char"/>
    <w:basedOn w:val="DefaultParagraphFont"/>
    <w:link w:val="FootnoteText"/>
    <w:rsid w:val="005F3A81"/>
  </w:style>
  <w:style w:type="character" w:styleId="FootnoteReference">
    <w:name w:val="footnote reference"/>
    <w:rsid w:val="005F3A81"/>
    <w:rPr>
      <w:vertAlign w:val="superscript"/>
    </w:rPr>
  </w:style>
  <w:style w:type="paragraph" w:styleId="BodyTextIndent">
    <w:name w:val="Body Text Indent"/>
    <w:basedOn w:val="Normal"/>
    <w:link w:val="BodyTextIndentChar"/>
    <w:semiHidden/>
    <w:unhideWhenUsed/>
    <w:rsid w:val="000F068A"/>
    <w:pPr>
      <w:spacing w:after="120"/>
      <w:ind w:left="360"/>
    </w:pPr>
  </w:style>
  <w:style w:type="character" w:customStyle="1" w:styleId="BodyTextIndentChar">
    <w:name w:val="Body Text Indent Char"/>
    <w:basedOn w:val="DefaultParagraphFont"/>
    <w:link w:val="BodyTextIndent"/>
    <w:semiHidden/>
    <w:rsid w:val="000F06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4379">
      <w:bodyDiv w:val="1"/>
      <w:marLeft w:val="0"/>
      <w:marRight w:val="0"/>
      <w:marTop w:val="0"/>
      <w:marBottom w:val="0"/>
      <w:divBdr>
        <w:top w:val="none" w:sz="0" w:space="0" w:color="auto"/>
        <w:left w:val="none" w:sz="0" w:space="0" w:color="auto"/>
        <w:bottom w:val="none" w:sz="0" w:space="0" w:color="auto"/>
        <w:right w:val="none" w:sz="0" w:space="0" w:color="auto"/>
      </w:divBdr>
    </w:div>
    <w:div w:id="175703376">
      <w:bodyDiv w:val="1"/>
      <w:marLeft w:val="0"/>
      <w:marRight w:val="0"/>
      <w:marTop w:val="0"/>
      <w:marBottom w:val="0"/>
      <w:divBdr>
        <w:top w:val="none" w:sz="0" w:space="0" w:color="auto"/>
        <w:left w:val="none" w:sz="0" w:space="0" w:color="auto"/>
        <w:bottom w:val="none" w:sz="0" w:space="0" w:color="auto"/>
        <w:right w:val="none" w:sz="0" w:space="0" w:color="auto"/>
      </w:divBdr>
    </w:div>
    <w:div w:id="243220853">
      <w:bodyDiv w:val="1"/>
      <w:marLeft w:val="0"/>
      <w:marRight w:val="0"/>
      <w:marTop w:val="0"/>
      <w:marBottom w:val="0"/>
      <w:divBdr>
        <w:top w:val="none" w:sz="0" w:space="0" w:color="auto"/>
        <w:left w:val="none" w:sz="0" w:space="0" w:color="auto"/>
        <w:bottom w:val="none" w:sz="0" w:space="0" w:color="auto"/>
        <w:right w:val="none" w:sz="0" w:space="0" w:color="auto"/>
      </w:divBdr>
    </w:div>
    <w:div w:id="247663730">
      <w:bodyDiv w:val="1"/>
      <w:marLeft w:val="0"/>
      <w:marRight w:val="0"/>
      <w:marTop w:val="0"/>
      <w:marBottom w:val="0"/>
      <w:divBdr>
        <w:top w:val="none" w:sz="0" w:space="0" w:color="auto"/>
        <w:left w:val="none" w:sz="0" w:space="0" w:color="auto"/>
        <w:bottom w:val="none" w:sz="0" w:space="0" w:color="auto"/>
        <w:right w:val="none" w:sz="0" w:space="0" w:color="auto"/>
      </w:divBdr>
    </w:div>
    <w:div w:id="287048221">
      <w:bodyDiv w:val="1"/>
      <w:marLeft w:val="0"/>
      <w:marRight w:val="0"/>
      <w:marTop w:val="0"/>
      <w:marBottom w:val="0"/>
      <w:divBdr>
        <w:top w:val="none" w:sz="0" w:space="0" w:color="auto"/>
        <w:left w:val="none" w:sz="0" w:space="0" w:color="auto"/>
        <w:bottom w:val="none" w:sz="0" w:space="0" w:color="auto"/>
        <w:right w:val="none" w:sz="0" w:space="0" w:color="auto"/>
      </w:divBdr>
    </w:div>
    <w:div w:id="318119180">
      <w:bodyDiv w:val="1"/>
      <w:marLeft w:val="0"/>
      <w:marRight w:val="0"/>
      <w:marTop w:val="0"/>
      <w:marBottom w:val="0"/>
      <w:divBdr>
        <w:top w:val="none" w:sz="0" w:space="0" w:color="auto"/>
        <w:left w:val="none" w:sz="0" w:space="0" w:color="auto"/>
        <w:bottom w:val="none" w:sz="0" w:space="0" w:color="auto"/>
        <w:right w:val="none" w:sz="0" w:space="0" w:color="auto"/>
      </w:divBdr>
    </w:div>
    <w:div w:id="337850764">
      <w:bodyDiv w:val="1"/>
      <w:marLeft w:val="0"/>
      <w:marRight w:val="0"/>
      <w:marTop w:val="0"/>
      <w:marBottom w:val="0"/>
      <w:divBdr>
        <w:top w:val="none" w:sz="0" w:space="0" w:color="auto"/>
        <w:left w:val="none" w:sz="0" w:space="0" w:color="auto"/>
        <w:bottom w:val="none" w:sz="0" w:space="0" w:color="auto"/>
        <w:right w:val="none" w:sz="0" w:space="0" w:color="auto"/>
      </w:divBdr>
    </w:div>
    <w:div w:id="383409242">
      <w:bodyDiv w:val="1"/>
      <w:marLeft w:val="0"/>
      <w:marRight w:val="0"/>
      <w:marTop w:val="0"/>
      <w:marBottom w:val="0"/>
      <w:divBdr>
        <w:top w:val="none" w:sz="0" w:space="0" w:color="auto"/>
        <w:left w:val="none" w:sz="0" w:space="0" w:color="auto"/>
        <w:bottom w:val="none" w:sz="0" w:space="0" w:color="auto"/>
        <w:right w:val="none" w:sz="0" w:space="0" w:color="auto"/>
      </w:divBdr>
    </w:div>
    <w:div w:id="389773790">
      <w:bodyDiv w:val="1"/>
      <w:marLeft w:val="0"/>
      <w:marRight w:val="0"/>
      <w:marTop w:val="0"/>
      <w:marBottom w:val="0"/>
      <w:divBdr>
        <w:top w:val="none" w:sz="0" w:space="0" w:color="auto"/>
        <w:left w:val="none" w:sz="0" w:space="0" w:color="auto"/>
        <w:bottom w:val="none" w:sz="0" w:space="0" w:color="auto"/>
        <w:right w:val="none" w:sz="0" w:space="0" w:color="auto"/>
      </w:divBdr>
    </w:div>
    <w:div w:id="446587735">
      <w:bodyDiv w:val="1"/>
      <w:marLeft w:val="0"/>
      <w:marRight w:val="0"/>
      <w:marTop w:val="0"/>
      <w:marBottom w:val="0"/>
      <w:divBdr>
        <w:top w:val="none" w:sz="0" w:space="0" w:color="auto"/>
        <w:left w:val="none" w:sz="0" w:space="0" w:color="auto"/>
        <w:bottom w:val="none" w:sz="0" w:space="0" w:color="auto"/>
        <w:right w:val="none" w:sz="0" w:space="0" w:color="auto"/>
      </w:divBdr>
    </w:div>
    <w:div w:id="482308941">
      <w:bodyDiv w:val="1"/>
      <w:marLeft w:val="0"/>
      <w:marRight w:val="0"/>
      <w:marTop w:val="0"/>
      <w:marBottom w:val="0"/>
      <w:divBdr>
        <w:top w:val="none" w:sz="0" w:space="0" w:color="auto"/>
        <w:left w:val="none" w:sz="0" w:space="0" w:color="auto"/>
        <w:bottom w:val="none" w:sz="0" w:space="0" w:color="auto"/>
        <w:right w:val="none" w:sz="0" w:space="0" w:color="auto"/>
      </w:divBdr>
    </w:div>
    <w:div w:id="613294123">
      <w:bodyDiv w:val="1"/>
      <w:marLeft w:val="0"/>
      <w:marRight w:val="0"/>
      <w:marTop w:val="0"/>
      <w:marBottom w:val="0"/>
      <w:divBdr>
        <w:top w:val="none" w:sz="0" w:space="0" w:color="auto"/>
        <w:left w:val="none" w:sz="0" w:space="0" w:color="auto"/>
        <w:bottom w:val="none" w:sz="0" w:space="0" w:color="auto"/>
        <w:right w:val="none" w:sz="0" w:space="0" w:color="auto"/>
      </w:divBdr>
    </w:div>
    <w:div w:id="642930471">
      <w:bodyDiv w:val="1"/>
      <w:marLeft w:val="0"/>
      <w:marRight w:val="0"/>
      <w:marTop w:val="0"/>
      <w:marBottom w:val="0"/>
      <w:divBdr>
        <w:top w:val="none" w:sz="0" w:space="0" w:color="auto"/>
        <w:left w:val="none" w:sz="0" w:space="0" w:color="auto"/>
        <w:bottom w:val="none" w:sz="0" w:space="0" w:color="auto"/>
        <w:right w:val="none" w:sz="0" w:space="0" w:color="auto"/>
      </w:divBdr>
    </w:div>
    <w:div w:id="655649576">
      <w:bodyDiv w:val="1"/>
      <w:marLeft w:val="0"/>
      <w:marRight w:val="0"/>
      <w:marTop w:val="0"/>
      <w:marBottom w:val="0"/>
      <w:divBdr>
        <w:top w:val="none" w:sz="0" w:space="0" w:color="auto"/>
        <w:left w:val="none" w:sz="0" w:space="0" w:color="auto"/>
        <w:bottom w:val="none" w:sz="0" w:space="0" w:color="auto"/>
        <w:right w:val="none" w:sz="0" w:space="0" w:color="auto"/>
      </w:divBdr>
    </w:div>
    <w:div w:id="718474488">
      <w:bodyDiv w:val="1"/>
      <w:marLeft w:val="0"/>
      <w:marRight w:val="0"/>
      <w:marTop w:val="0"/>
      <w:marBottom w:val="0"/>
      <w:divBdr>
        <w:top w:val="none" w:sz="0" w:space="0" w:color="auto"/>
        <w:left w:val="none" w:sz="0" w:space="0" w:color="auto"/>
        <w:bottom w:val="none" w:sz="0" w:space="0" w:color="auto"/>
        <w:right w:val="none" w:sz="0" w:space="0" w:color="auto"/>
      </w:divBdr>
    </w:div>
    <w:div w:id="930620440">
      <w:bodyDiv w:val="1"/>
      <w:marLeft w:val="0"/>
      <w:marRight w:val="0"/>
      <w:marTop w:val="0"/>
      <w:marBottom w:val="0"/>
      <w:divBdr>
        <w:top w:val="none" w:sz="0" w:space="0" w:color="auto"/>
        <w:left w:val="none" w:sz="0" w:space="0" w:color="auto"/>
        <w:bottom w:val="none" w:sz="0" w:space="0" w:color="auto"/>
        <w:right w:val="none" w:sz="0" w:space="0" w:color="auto"/>
      </w:divBdr>
    </w:div>
    <w:div w:id="937253094">
      <w:bodyDiv w:val="1"/>
      <w:marLeft w:val="0"/>
      <w:marRight w:val="0"/>
      <w:marTop w:val="0"/>
      <w:marBottom w:val="0"/>
      <w:divBdr>
        <w:top w:val="none" w:sz="0" w:space="0" w:color="auto"/>
        <w:left w:val="none" w:sz="0" w:space="0" w:color="auto"/>
        <w:bottom w:val="none" w:sz="0" w:space="0" w:color="auto"/>
        <w:right w:val="none" w:sz="0" w:space="0" w:color="auto"/>
      </w:divBdr>
    </w:div>
    <w:div w:id="995495222">
      <w:bodyDiv w:val="1"/>
      <w:marLeft w:val="0"/>
      <w:marRight w:val="0"/>
      <w:marTop w:val="0"/>
      <w:marBottom w:val="0"/>
      <w:divBdr>
        <w:top w:val="none" w:sz="0" w:space="0" w:color="auto"/>
        <w:left w:val="none" w:sz="0" w:space="0" w:color="auto"/>
        <w:bottom w:val="none" w:sz="0" w:space="0" w:color="auto"/>
        <w:right w:val="none" w:sz="0" w:space="0" w:color="auto"/>
      </w:divBdr>
    </w:div>
    <w:div w:id="1009529068">
      <w:bodyDiv w:val="1"/>
      <w:marLeft w:val="0"/>
      <w:marRight w:val="0"/>
      <w:marTop w:val="0"/>
      <w:marBottom w:val="0"/>
      <w:divBdr>
        <w:top w:val="none" w:sz="0" w:space="0" w:color="auto"/>
        <w:left w:val="none" w:sz="0" w:space="0" w:color="auto"/>
        <w:bottom w:val="none" w:sz="0" w:space="0" w:color="auto"/>
        <w:right w:val="none" w:sz="0" w:space="0" w:color="auto"/>
      </w:divBdr>
    </w:div>
    <w:div w:id="1028602186">
      <w:bodyDiv w:val="1"/>
      <w:marLeft w:val="0"/>
      <w:marRight w:val="0"/>
      <w:marTop w:val="0"/>
      <w:marBottom w:val="0"/>
      <w:divBdr>
        <w:top w:val="none" w:sz="0" w:space="0" w:color="auto"/>
        <w:left w:val="none" w:sz="0" w:space="0" w:color="auto"/>
        <w:bottom w:val="none" w:sz="0" w:space="0" w:color="auto"/>
        <w:right w:val="none" w:sz="0" w:space="0" w:color="auto"/>
      </w:divBdr>
    </w:div>
    <w:div w:id="1046369209">
      <w:bodyDiv w:val="1"/>
      <w:marLeft w:val="0"/>
      <w:marRight w:val="0"/>
      <w:marTop w:val="0"/>
      <w:marBottom w:val="0"/>
      <w:divBdr>
        <w:top w:val="none" w:sz="0" w:space="0" w:color="auto"/>
        <w:left w:val="none" w:sz="0" w:space="0" w:color="auto"/>
        <w:bottom w:val="none" w:sz="0" w:space="0" w:color="auto"/>
        <w:right w:val="none" w:sz="0" w:space="0" w:color="auto"/>
      </w:divBdr>
    </w:div>
    <w:div w:id="1063484979">
      <w:bodyDiv w:val="1"/>
      <w:marLeft w:val="0"/>
      <w:marRight w:val="0"/>
      <w:marTop w:val="0"/>
      <w:marBottom w:val="0"/>
      <w:divBdr>
        <w:top w:val="none" w:sz="0" w:space="0" w:color="auto"/>
        <w:left w:val="none" w:sz="0" w:space="0" w:color="auto"/>
        <w:bottom w:val="none" w:sz="0" w:space="0" w:color="auto"/>
        <w:right w:val="none" w:sz="0" w:space="0" w:color="auto"/>
      </w:divBdr>
    </w:div>
    <w:div w:id="1185560232">
      <w:bodyDiv w:val="1"/>
      <w:marLeft w:val="0"/>
      <w:marRight w:val="0"/>
      <w:marTop w:val="0"/>
      <w:marBottom w:val="0"/>
      <w:divBdr>
        <w:top w:val="none" w:sz="0" w:space="0" w:color="auto"/>
        <w:left w:val="none" w:sz="0" w:space="0" w:color="auto"/>
        <w:bottom w:val="none" w:sz="0" w:space="0" w:color="auto"/>
        <w:right w:val="none" w:sz="0" w:space="0" w:color="auto"/>
      </w:divBdr>
    </w:div>
    <w:div w:id="1205142925">
      <w:bodyDiv w:val="1"/>
      <w:marLeft w:val="0"/>
      <w:marRight w:val="0"/>
      <w:marTop w:val="0"/>
      <w:marBottom w:val="0"/>
      <w:divBdr>
        <w:top w:val="none" w:sz="0" w:space="0" w:color="auto"/>
        <w:left w:val="none" w:sz="0" w:space="0" w:color="auto"/>
        <w:bottom w:val="none" w:sz="0" w:space="0" w:color="auto"/>
        <w:right w:val="none" w:sz="0" w:space="0" w:color="auto"/>
      </w:divBdr>
    </w:div>
    <w:div w:id="1254171770">
      <w:bodyDiv w:val="1"/>
      <w:marLeft w:val="0"/>
      <w:marRight w:val="0"/>
      <w:marTop w:val="0"/>
      <w:marBottom w:val="0"/>
      <w:divBdr>
        <w:top w:val="none" w:sz="0" w:space="0" w:color="auto"/>
        <w:left w:val="none" w:sz="0" w:space="0" w:color="auto"/>
        <w:bottom w:val="none" w:sz="0" w:space="0" w:color="auto"/>
        <w:right w:val="none" w:sz="0" w:space="0" w:color="auto"/>
      </w:divBdr>
    </w:div>
    <w:div w:id="1298560869">
      <w:bodyDiv w:val="1"/>
      <w:marLeft w:val="0"/>
      <w:marRight w:val="0"/>
      <w:marTop w:val="0"/>
      <w:marBottom w:val="0"/>
      <w:divBdr>
        <w:top w:val="none" w:sz="0" w:space="0" w:color="auto"/>
        <w:left w:val="none" w:sz="0" w:space="0" w:color="auto"/>
        <w:bottom w:val="none" w:sz="0" w:space="0" w:color="auto"/>
        <w:right w:val="none" w:sz="0" w:space="0" w:color="auto"/>
      </w:divBdr>
    </w:div>
    <w:div w:id="1302231066">
      <w:bodyDiv w:val="1"/>
      <w:marLeft w:val="0"/>
      <w:marRight w:val="0"/>
      <w:marTop w:val="0"/>
      <w:marBottom w:val="0"/>
      <w:divBdr>
        <w:top w:val="none" w:sz="0" w:space="0" w:color="auto"/>
        <w:left w:val="none" w:sz="0" w:space="0" w:color="auto"/>
        <w:bottom w:val="none" w:sz="0" w:space="0" w:color="auto"/>
        <w:right w:val="none" w:sz="0" w:space="0" w:color="auto"/>
      </w:divBdr>
    </w:div>
    <w:div w:id="1359500823">
      <w:bodyDiv w:val="1"/>
      <w:marLeft w:val="0"/>
      <w:marRight w:val="0"/>
      <w:marTop w:val="0"/>
      <w:marBottom w:val="0"/>
      <w:divBdr>
        <w:top w:val="none" w:sz="0" w:space="0" w:color="auto"/>
        <w:left w:val="none" w:sz="0" w:space="0" w:color="auto"/>
        <w:bottom w:val="none" w:sz="0" w:space="0" w:color="auto"/>
        <w:right w:val="none" w:sz="0" w:space="0" w:color="auto"/>
      </w:divBdr>
    </w:div>
    <w:div w:id="1528982945">
      <w:bodyDiv w:val="1"/>
      <w:marLeft w:val="0"/>
      <w:marRight w:val="0"/>
      <w:marTop w:val="0"/>
      <w:marBottom w:val="0"/>
      <w:divBdr>
        <w:top w:val="none" w:sz="0" w:space="0" w:color="auto"/>
        <w:left w:val="none" w:sz="0" w:space="0" w:color="auto"/>
        <w:bottom w:val="none" w:sz="0" w:space="0" w:color="auto"/>
        <w:right w:val="none" w:sz="0" w:space="0" w:color="auto"/>
      </w:divBdr>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
    <w:div w:id="1764255914">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2016303019">
      <w:bodyDiv w:val="1"/>
      <w:marLeft w:val="0"/>
      <w:marRight w:val="0"/>
      <w:marTop w:val="0"/>
      <w:marBottom w:val="0"/>
      <w:divBdr>
        <w:top w:val="none" w:sz="0" w:space="0" w:color="auto"/>
        <w:left w:val="none" w:sz="0" w:space="0" w:color="auto"/>
        <w:bottom w:val="none" w:sz="0" w:space="0" w:color="auto"/>
        <w:right w:val="none" w:sz="0" w:space="0" w:color="auto"/>
      </w:divBdr>
    </w:div>
    <w:div w:id="20641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A146-384E-4FBD-AFCB-76BA734B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HoTich ThangPhuoc</cp:lastModifiedBy>
  <cp:revision>163</cp:revision>
  <cp:lastPrinted>2024-01-03T00:51:00Z</cp:lastPrinted>
  <dcterms:created xsi:type="dcterms:W3CDTF">2023-01-04T09:23:00Z</dcterms:created>
  <dcterms:modified xsi:type="dcterms:W3CDTF">2024-12-11T04:15:00Z</dcterms:modified>
</cp:coreProperties>
</file>